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83A" w:rsidRPr="00BD677F" w:rsidRDefault="0099083A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  <w:bookmarkStart w:id="0" w:name="page1"/>
      <w:bookmarkEnd w:id="0"/>
      <w:r w:rsidRPr="00BD677F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DB673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H</w:t>
      </w:r>
    </w:p>
    <w:p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:rsidR="00DC1D6A" w:rsidRPr="00BD677F" w:rsidRDefault="00DC1D6A" w:rsidP="00DC1D6A">
      <w:pPr>
        <w:jc w:val="right"/>
        <w:rPr>
          <w:rFonts w:asciiTheme="minorHAnsi" w:hAnsiTheme="minorHAnsi" w:cstheme="minorHAnsi"/>
        </w:rPr>
      </w:pPr>
      <w:bookmarkStart w:id="1" w:name="_Hlk87972266"/>
      <w:bookmarkStart w:id="2" w:name="_Hlk87975549"/>
      <w:r w:rsidRPr="00BD677F">
        <w:rPr>
          <w:rFonts w:asciiTheme="minorHAnsi" w:eastAsia="Arial" w:hAnsiTheme="minorHAnsi" w:cstheme="minorHAnsi"/>
          <w:bCs/>
        </w:rPr>
        <w:t>Spett.le</w:t>
      </w:r>
    </w:p>
    <w:p w:rsidR="00DC1D6A" w:rsidRPr="00BD677F" w:rsidRDefault="00DC1D6A" w:rsidP="00DC1D6A">
      <w:pPr>
        <w:spacing w:line="21" w:lineRule="exact"/>
        <w:rPr>
          <w:rFonts w:asciiTheme="minorHAnsi" w:hAnsiTheme="minorHAnsi" w:cstheme="minorHAnsi"/>
        </w:rPr>
      </w:pPr>
    </w:p>
    <w:p w:rsidR="00DC1D6A" w:rsidRPr="00BD677F" w:rsidRDefault="00DC1D6A" w:rsidP="00DC1D6A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DC1D6A" w:rsidRPr="00BD677F" w:rsidRDefault="00DC1D6A" w:rsidP="00DC1D6A">
      <w:pPr>
        <w:spacing w:line="18" w:lineRule="exact"/>
        <w:rPr>
          <w:rFonts w:asciiTheme="minorHAnsi" w:hAnsiTheme="minorHAnsi" w:cstheme="minorHAnsi"/>
        </w:rPr>
      </w:pPr>
    </w:p>
    <w:p w:rsidR="00DC1D6A" w:rsidRPr="00BD677F" w:rsidRDefault="00DC1D6A" w:rsidP="00DC1D6A">
      <w:pPr>
        <w:spacing w:line="200" w:lineRule="exact"/>
        <w:rPr>
          <w:rFonts w:asciiTheme="minorHAnsi" w:hAnsiTheme="minorHAnsi" w:cstheme="minorHAnsi"/>
        </w:rPr>
      </w:pPr>
    </w:p>
    <w:p w:rsidR="00DC1D6A" w:rsidRPr="00BD677F" w:rsidRDefault="00DC1D6A" w:rsidP="00DC1D6A">
      <w:pPr>
        <w:spacing w:line="200" w:lineRule="exact"/>
        <w:rPr>
          <w:rFonts w:asciiTheme="minorHAnsi" w:hAnsiTheme="minorHAnsi" w:cstheme="minorHAnsi"/>
        </w:rPr>
      </w:pPr>
    </w:p>
    <w:p w:rsidR="00DC1D6A" w:rsidRPr="00BD677F" w:rsidRDefault="00DC1D6A" w:rsidP="00DC1D6A">
      <w:pPr>
        <w:spacing w:line="200" w:lineRule="exact"/>
        <w:rPr>
          <w:rFonts w:asciiTheme="minorHAnsi" w:hAnsiTheme="minorHAnsi" w:cstheme="minorHAnsi"/>
        </w:rPr>
      </w:pPr>
    </w:p>
    <w:p w:rsidR="00DC1D6A" w:rsidRPr="00BD677F" w:rsidRDefault="00DC1D6A" w:rsidP="00DC1D6A">
      <w:pPr>
        <w:spacing w:line="375" w:lineRule="exact"/>
        <w:rPr>
          <w:rFonts w:asciiTheme="minorHAnsi" w:hAnsiTheme="minorHAnsi" w:cstheme="minorHAnsi"/>
        </w:rPr>
      </w:pPr>
    </w:p>
    <w:p w:rsidR="008A14DB" w:rsidRPr="00BD677F" w:rsidRDefault="00DC1D6A" w:rsidP="00972A0D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Pr="00EC4C2B">
        <w:rPr>
          <w:rFonts w:asciiTheme="minorHAnsi" w:eastAsia="Arial" w:hAnsiTheme="minorHAnsi" w:cstheme="minorHAnsi"/>
          <w:bCs/>
          <w:sz w:val="22"/>
          <w:szCs w:val="22"/>
        </w:rPr>
        <w:t xml:space="preserve">PROCEDURA APERTA per la </w:t>
      </w:r>
      <w:r w:rsidRPr="00EC4C2B">
        <w:rPr>
          <w:rFonts w:asciiTheme="minorHAnsi" w:hAnsiTheme="minorHAnsi" w:cstheme="minorHAnsi"/>
          <w:bCs/>
          <w:sz w:val="22"/>
          <w:szCs w:val="22"/>
        </w:rPr>
        <w:t>fornitura</w:t>
      </w:r>
      <w:r>
        <w:rPr>
          <w:rFonts w:asciiTheme="minorHAnsi" w:hAnsiTheme="minorHAnsi" w:cstheme="minorHAnsi"/>
          <w:bCs/>
          <w:sz w:val="22"/>
          <w:szCs w:val="22"/>
        </w:rPr>
        <w:t xml:space="preserve"> del servizio sostitutivo di mensa mediante fornitura di buoni pasto elettronici per gli anni 2022 - 2026: </w:t>
      </w:r>
      <w:bookmarkEnd w:id="1"/>
      <w:bookmarkEnd w:id="2"/>
      <w:r w:rsidR="00972A0D">
        <w:rPr>
          <w:rFonts w:asciiTheme="minorHAnsi" w:hAnsiTheme="minorHAnsi" w:cstheme="minorHAnsi"/>
          <w:b/>
          <w:sz w:val="22"/>
          <w:szCs w:val="22"/>
        </w:rPr>
        <w:t xml:space="preserve">DICHIARAZIONE DI IMPEGNO A COSTITUIRE </w:t>
      </w:r>
      <w:r w:rsidR="00DE69F2">
        <w:rPr>
          <w:rFonts w:asciiTheme="minorHAnsi" w:hAnsiTheme="minorHAnsi" w:cstheme="minorHAnsi"/>
          <w:b/>
          <w:sz w:val="22"/>
          <w:szCs w:val="22"/>
        </w:rPr>
        <w:t xml:space="preserve">IL </w:t>
      </w:r>
      <w:r w:rsidR="00972A0D">
        <w:rPr>
          <w:rFonts w:asciiTheme="minorHAnsi" w:hAnsiTheme="minorHAnsi" w:cstheme="minorHAnsi"/>
          <w:b/>
          <w:sz w:val="22"/>
          <w:szCs w:val="22"/>
        </w:rPr>
        <w:t>RTI</w:t>
      </w:r>
      <w:r w:rsidR="00622124">
        <w:rPr>
          <w:rFonts w:asciiTheme="minorHAnsi" w:hAnsiTheme="minorHAnsi" w:cstheme="minorHAnsi"/>
          <w:b/>
          <w:sz w:val="22"/>
          <w:szCs w:val="22"/>
        </w:rPr>
        <w:t>/CONSORZIO/GEIE</w:t>
      </w:r>
    </w:p>
    <w:p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Default="00841493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841493">
        <w:rPr>
          <w:rFonts w:asciiTheme="minorHAnsi" w:hAnsiTheme="minorHAnsi" w:cstheme="minorHAnsi"/>
          <w:b/>
          <w:sz w:val="28"/>
          <w:szCs w:val="28"/>
        </w:rPr>
        <w:t>1)</w:t>
      </w:r>
      <w:r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3" w:name="Testo1"/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bookmarkEnd w:id="3"/>
      <w:r w:rsidR="00E42ACB"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="00E42ACB" w:rsidRPr="00BD677F">
        <w:rPr>
          <w:rFonts w:asciiTheme="minorHAnsi" w:hAnsiTheme="minorHAnsi" w:cstheme="minorHAnsi"/>
        </w:rPr>
        <w:t xml:space="preserve">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Prov.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="00E42ACB"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="00E42ACB"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C540DE">
        <w:rPr>
          <w:rFonts w:asciiTheme="minorHAnsi" w:hAnsiTheme="minorHAnsi" w:cstheme="minorHAnsi"/>
        </w:rPr>
        <w:t xml:space="preserve">; </w:t>
      </w:r>
    </w:p>
    <w:p w:rsidR="00301629" w:rsidRDefault="00301629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Prov.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842190">
        <w:rPr>
          <w:rFonts w:asciiTheme="minorHAnsi" w:hAnsiTheme="minorHAnsi" w:cstheme="minorHAnsi"/>
        </w:rPr>
        <w:t>;</w:t>
      </w:r>
    </w:p>
    <w:p w:rsidR="00842190" w:rsidRDefault="00842190" w:rsidP="00831FE3">
      <w:pPr>
        <w:spacing w:line="360" w:lineRule="auto"/>
        <w:jc w:val="both"/>
        <w:rPr>
          <w:rFonts w:asciiTheme="minorHAnsi" w:hAnsiTheme="minorHAnsi" w:cstheme="minorHAnsi"/>
        </w:rPr>
      </w:pPr>
    </w:p>
    <w:p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Prov.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842190">
        <w:rPr>
          <w:rFonts w:asciiTheme="minorHAnsi" w:hAnsiTheme="minorHAnsi" w:cstheme="minorHAnsi"/>
        </w:rPr>
        <w:t>;</w:t>
      </w:r>
    </w:p>
    <w:p w:rsidR="00831FE3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842190" w:rsidRDefault="00831FE3" w:rsidP="0084219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Prov.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C1AA0">
        <w:rPr>
          <w:rFonts w:asciiTheme="minorHAnsi" w:hAnsiTheme="minorHAnsi" w:cstheme="minorHAnsi"/>
        </w:rPr>
      </w:r>
      <w:r w:rsidR="001C1AA0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842190">
        <w:rPr>
          <w:rFonts w:asciiTheme="minorHAnsi" w:hAnsiTheme="minorHAnsi" w:cstheme="minorHAnsi"/>
        </w:rPr>
        <w:t>;</w:t>
      </w:r>
    </w:p>
    <w:p w:rsidR="00842190" w:rsidRDefault="00842190" w:rsidP="00842190">
      <w:pPr>
        <w:spacing w:line="360" w:lineRule="auto"/>
        <w:jc w:val="both"/>
        <w:rPr>
          <w:rFonts w:asciiTheme="minorHAnsi" w:hAnsiTheme="minorHAnsi" w:cstheme="minorHAnsi"/>
        </w:rPr>
      </w:pPr>
    </w:p>
    <w:p w:rsidR="00301629" w:rsidRPr="00842190" w:rsidRDefault="00301629" w:rsidP="0084219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</w:t>
      </w:r>
      <w:r w:rsidRPr="00ED7BE1">
        <w:rPr>
          <w:rFonts w:asciiTheme="minorHAnsi" w:eastAsia="Arial" w:hAnsiTheme="minorHAnsi" w:cstheme="minorHAnsi"/>
          <w:bCs/>
        </w:rPr>
        <w:t>, sotto la propria personale responsabilità</w:t>
      </w:r>
    </w:p>
    <w:p w:rsidR="000509C1" w:rsidRPr="00ED7BE1" w:rsidRDefault="000509C1" w:rsidP="000509C1">
      <w:pPr>
        <w:jc w:val="both"/>
        <w:rPr>
          <w:rFonts w:asciiTheme="minorHAnsi" w:hAnsiTheme="minorHAnsi" w:cstheme="minorHAnsi"/>
        </w:rPr>
      </w:pPr>
    </w:p>
    <w:p w:rsidR="00B17CE3" w:rsidRDefault="00D72FC7" w:rsidP="006A65A3">
      <w:pPr>
        <w:ind w:firstLine="567"/>
        <w:jc w:val="center"/>
        <w:rPr>
          <w:rFonts w:asciiTheme="minorHAnsi" w:hAnsiTheme="minorHAnsi" w:cstheme="minorHAnsi"/>
          <w:b/>
        </w:rPr>
      </w:pPr>
      <w:r w:rsidRPr="00ED7BE1">
        <w:rPr>
          <w:rFonts w:asciiTheme="minorHAnsi" w:hAnsiTheme="minorHAnsi" w:cstheme="minorHAnsi"/>
          <w:b/>
        </w:rPr>
        <w:t>DICHIARANO</w:t>
      </w:r>
    </w:p>
    <w:p w:rsidR="006A65A3" w:rsidRPr="00ED7BE1" w:rsidRDefault="006A65A3" w:rsidP="006A65A3">
      <w:pPr>
        <w:ind w:firstLine="567"/>
        <w:jc w:val="center"/>
        <w:rPr>
          <w:rFonts w:asciiTheme="minorHAnsi" w:eastAsia="Arial" w:hAnsiTheme="minorHAnsi" w:cstheme="minorHAnsi"/>
          <w:b/>
          <w:bCs/>
        </w:rPr>
      </w:pPr>
    </w:p>
    <w:p w:rsidR="00454AF0" w:rsidRPr="00ED7BE1" w:rsidRDefault="006A65A3" w:rsidP="006A65A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- </w:t>
      </w:r>
      <w:r w:rsidR="00454AF0" w:rsidRPr="00ED7BE1">
        <w:rPr>
          <w:rFonts w:asciiTheme="minorHAnsi" w:hAnsiTheme="minorHAnsi" w:cstheme="minorHAnsi"/>
        </w:rPr>
        <w:t>di non partecipare alla gara in più di un raggruppamento temporaneo o consorzio ordinario di concorrenti, ovvero di non partecipare alla gara anche in forma individuale;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A65A3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in caso di aggiudicazione della gara, ai sensi dell’art. 48 comma 8 del </w:t>
      </w:r>
      <w:r w:rsidR="000509C1">
        <w:rPr>
          <w:rFonts w:asciiTheme="minorHAnsi" w:hAnsiTheme="minorHAnsi" w:cstheme="minorHAnsi"/>
        </w:rPr>
        <w:t>D.Lgs. 50/2016</w:t>
      </w:r>
      <w:r w:rsidRPr="00ED7BE1">
        <w:rPr>
          <w:rFonts w:asciiTheme="minorHAnsi" w:hAnsiTheme="minorHAnsi" w:cstheme="minorHAnsi"/>
        </w:rPr>
        <w:t xml:space="preserve"> si impegnano a costituire un raggruppamento temporaneo di imprese e a conferire mandato collettivo speciale con rappresentanza all’operatore economico</w:t>
      </w:r>
      <w:r w:rsidR="00F534B8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 w:rsidR="00F534B8">
        <w:rPr>
          <w:rFonts w:asciiTheme="minorHAnsi" w:hAnsiTheme="minorHAnsi" w:cstheme="minorHAnsi"/>
        </w:rPr>
        <w:t xml:space="preserve">, </w:t>
      </w:r>
      <w:r w:rsidRPr="00ED7BE1">
        <w:rPr>
          <w:rFonts w:asciiTheme="minorHAnsi" w:hAnsiTheme="minorHAnsi" w:cstheme="minorHAnsi"/>
        </w:rPr>
        <w:t>qualificato come mandatario, il quale stipulerà il contratto in nome e per conto proprio e degli altri componenti;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22124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che in caso di aggiudicazione della gara, si impegnano ad uniformarsi alla disciplina vigente con riguardo ai raggruppamenti temporanei, consorzi o GEIE;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di impegnarsi a non modificare la composizione del raggruppamento temporaneo da costituirsi sulla base del presente impegno, a perfezionare in tempo utile il relativo mandato irrevocabile indicando nel medesimo atto la quota di partecipazione di ciascuno al ragg</w:t>
      </w:r>
      <w:r w:rsidR="00F534B8">
        <w:rPr>
          <w:rFonts w:asciiTheme="minorHAnsi" w:hAnsiTheme="minorHAnsi" w:cstheme="minorHAnsi"/>
        </w:rPr>
        <w:t>ruppamento;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F534B8" w:rsidRDefault="00454AF0" w:rsidP="006A65A3">
      <w:pPr>
        <w:jc w:val="both"/>
        <w:rPr>
          <w:rFonts w:asciiTheme="minorHAnsi" w:hAnsiTheme="minorHAnsi" w:cstheme="minorHAnsi"/>
          <w:u w:val="single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ai sensi dell’art. 48 comma 4 del </w:t>
      </w:r>
      <w:r w:rsidR="00F534B8">
        <w:rPr>
          <w:rFonts w:asciiTheme="minorHAnsi" w:hAnsiTheme="minorHAnsi" w:cstheme="minorHAnsi"/>
        </w:rPr>
        <w:t>D.Lgs. 50/2016</w:t>
      </w:r>
      <w:r w:rsidR="00F534B8" w:rsidRPr="00ED7BE1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intendono </w:t>
      </w:r>
      <w:r w:rsidRPr="00ED7BE1">
        <w:rPr>
          <w:rFonts w:asciiTheme="minorHAnsi" w:hAnsiTheme="minorHAnsi" w:cstheme="minorHAnsi"/>
          <w:u w:val="single"/>
        </w:rPr>
        <w:t>partecipare al raggruppamento temporaneo di imprese</w:t>
      </w:r>
      <w:r w:rsidRPr="00ED7BE1">
        <w:rPr>
          <w:rFonts w:asciiTheme="minorHAnsi" w:hAnsiTheme="minorHAnsi" w:cstheme="minorHAnsi"/>
        </w:rPr>
        <w:t xml:space="preserve"> ed </w:t>
      </w:r>
      <w:r w:rsidRPr="00ED7BE1">
        <w:rPr>
          <w:rFonts w:asciiTheme="minorHAnsi" w:hAnsiTheme="minorHAnsi" w:cstheme="minorHAnsi"/>
          <w:u w:val="single"/>
        </w:rPr>
        <w:t xml:space="preserve">eseguire </w:t>
      </w:r>
      <w:r w:rsidR="00DC1D6A">
        <w:rPr>
          <w:rFonts w:asciiTheme="minorHAnsi" w:hAnsiTheme="minorHAnsi" w:cstheme="minorHAnsi"/>
          <w:u w:val="single"/>
        </w:rPr>
        <w:t>la fornitura</w:t>
      </w:r>
      <w:r w:rsidRPr="00ED7BE1">
        <w:rPr>
          <w:rFonts w:asciiTheme="minorHAnsi" w:hAnsiTheme="minorHAnsi" w:cstheme="minorHAnsi"/>
        </w:rPr>
        <w:t xml:space="preserve"> con </w:t>
      </w:r>
      <w:r w:rsidRPr="00F534B8">
        <w:rPr>
          <w:rFonts w:asciiTheme="minorHAnsi" w:hAnsiTheme="minorHAnsi" w:cstheme="minorHAnsi"/>
          <w:u w:val="single"/>
        </w:rPr>
        <w:t>le seguenti quote</w:t>
      </w:r>
      <w:r w:rsidR="00DC1D6A">
        <w:rPr>
          <w:rFonts w:asciiTheme="minorHAnsi" w:hAnsiTheme="minorHAnsi" w:cstheme="minorHAnsi"/>
          <w:u w:val="single"/>
        </w:rPr>
        <w:t xml:space="preserve"> </w:t>
      </w:r>
      <w:r w:rsidR="00DC1D6A" w:rsidRPr="00DC1D6A">
        <w:rPr>
          <w:rFonts w:asciiTheme="minorHAnsi" w:hAnsiTheme="minorHAnsi" w:cstheme="minorHAnsi"/>
        </w:rPr>
        <w:t xml:space="preserve">e </w:t>
      </w:r>
      <w:r w:rsidR="00DC1D6A">
        <w:rPr>
          <w:rFonts w:asciiTheme="minorHAnsi" w:hAnsiTheme="minorHAnsi" w:cstheme="minorHAnsi"/>
          <w:u w:val="single"/>
        </w:rPr>
        <w:t>per le seguenti parti della fornitura</w:t>
      </w:r>
      <w:r w:rsidRPr="00F534B8">
        <w:rPr>
          <w:rFonts w:asciiTheme="minorHAnsi" w:hAnsiTheme="minorHAnsi" w:cstheme="minorHAnsi"/>
          <w:u w:val="single"/>
        </w:rPr>
        <w:t>:</w:t>
      </w:r>
    </w:p>
    <w:p w:rsidR="00454AF0" w:rsidRPr="00F534B8" w:rsidRDefault="00454AF0" w:rsidP="00ED7BE1">
      <w:pPr>
        <w:ind w:firstLine="567"/>
        <w:jc w:val="both"/>
        <w:rPr>
          <w:rFonts w:asciiTheme="minorHAnsi" w:hAnsiTheme="minorHAnsi" w:cstheme="minorHAnsi"/>
          <w:u w:val="single"/>
        </w:rPr>
      </w:pPr>
    </w:p>
    <w:p w:rsidR="00454AF0" w:rsidRPr="00ED7BE1" w:rsidRDefault="00454AF0" w:rsidP="000971B8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 w:rsidR="00D40A09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  <w:b/>
        </w:rPr>
        <w:t>MANDATARIA</w:t>
      </w:r>
      <w:r w:rsidR="009D016B"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9D016B" w:rsidRPr="00ED7BE1">
        <w:rPr>
          <w:rFonts w:asciiTheme="minorHAnsi" w:hAnsiTheme="minorHAnsi" w:cstheme="minorHAnsi"/>
        </w:rPr>
        <w:t xml:space="preserve">DITTA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D016B"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="009D016B" w:rsidRPr="00ED7BE1">
        <w:rPr>
          <w:rFonts w:asciiTheme="minorHAnsi" w:hAnsiTheme="minorHAnsi" w:cstheme="minorHAnsi"/>
          <w:noProof/>
        </w:rPr>
        <w:t> </w:t>
      </w:r>
      <w:r w:rsidR="009D016B" w:rsidRPr="00ED7BE1">
        <w:rPr>
          <w:rFonts w:asciiTheme="minorHAnsi" w:hAnsiTheme="minorHAnsi" w:cstheme="minorHAnsi"/>
          <w:noProof/>
        </w:rPr>
        <w:t> </w:t>
      </w:r>
      <w:r w:rsidR="009D016B" w:rsidRPr="00ED7BE1">
        <w:rPr>
          <w:rFonts w:asciiTheme="minorHAnsi" w:hAnsiTheme="minorHAnsi" w:cstheme="minorHAnsi"/>
          <w:noProof/>
        </w:rPr>
        <w:t> </w:t>
      </w:r>
      <w:r w:rsidR="009D016B" w:rsidRPr="00ED7BE1">
        <w:rPr>
          <w:rFonts w:asciiTheme="minorHAnsi" w:hAnsiTheme="minorHAnsi" w:cstheme="minorHAnsi"/>
          <w:noProof/>
        </w:rPr>
        <w:t> </w:t>
      </w:r>
      <w:r w:rsidR="009D016B"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="009D016B" w:rsidRPr="00ED7BE1">
        <w:rPr>
          <w:rFonts w:asciiTheme="minorHAnsi" w:hAnsiTheme="minorHAnsi" w:cstheme="minorHAnsi"/>
        </w:rPr>
        <w:t xml:space="preserve"> </w:t>
      </w:r>
      <w:r w:rsidR="009D016B"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 w:rsidR="0016080C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%; </w:t>
      </w:r>
      <w:r w:rsidR="00DC1D6A">
        <w:rPr>
          <w:rFonts w:asciiTheme="minorHAnsi" w:hAnsiTheme="minorHAnsi" w:cstheme="minorHAnsi"/>
        </w:rPr>
        <w:t>parte della fornitura</w:t>
      </w:r>
      <w:r w:rsidRPr="00ED7BE1">
        <w:rPr>
          <w:rFonts w:asciiTheme="minorHAnsi" w:hAnsiTheme="minorHAnsi" w:cstheme="minorHAnsi"/>
        </w:rPr>
        <w:t xml:space="preserve"> che si impegna ad eseguire: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bookmarkStart w:id="4" w:name="_GoBack"/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bookmarkEnd w:id="4"/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>;</w:t>
      </w:r>
    </w:p>
    <w:p w:rsidR="00454AF0" w:rsidRPr="00ED7BE1" w:rsidRDefault="00454AF0" w:rsidP="000971B8">
      <w:pPr>
        <w:jc w:val="both"/>
        <w:rPr>
          <w:rFonts w:asciiTheme="minorHAnsi" w:hAnsiTheme="minorHAnsi" w:cstheme="minorHAnsi"/>
        </w:rPr>
      </w:pPr>
    </w:p>
    <w:p w:rsidR="00DC1D6A" w:rsidRPr="00ED7BE1" w:rsidRDefault="00454AF0" w:rsidP="00DC1D6A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2</w:t>
      </w:r>
      <w:r w:rsidR="0016080C">
        <w:rPr>
          <w:rFonts w:asciiTheme="minorHAnsi" w:hAnsiTheme="minorHAnsi" w:cstheme="minorHAnsi"/>
        </w:rPr>
        <w:t>)</w:t>
      </w:r>
      <w:r w:rsidRPr="00ED7BE1">
        <w:rPr>
          <w:rFonts w:asciiTheme="minorHAnsi" w:hAnsiTheme="minorHAnsi" w:cstheme="minorHAnsi"/>
        </w:rPr>
        <w:t xml:space="preserve"> </w:t>
      </w:r>
      <w:r w:rsidR="000971B8">
        <w:rPr>
          <w:rFonts w:asciiTheme="minorHAnsi" w:hAnsiTheme="minorHAnsi" w:cstheme="minorHAnsi"/>
        </w:rPr>
        <w:t xml:space="preserve">  </w:t>
      </w:r>
      <w:r w:rsidR="00D40A09">
        <w:rPr>
          <w:rFonts w:asciiTheme="minorHAnsi" w:hAnsiTheme="minorHAnsi" w:cstheme="minorHAnsi"/>
        </w:rPr>
        <w:t xml:space="preserve"> </w:t>
      </w:r>
      <w:r w:rsidR="000971B8">
        <w:rPr>
          <w:rFonts w:asciiTheme="minorHAnsi" w:hAnsiTheme="minorHAnsi" w:cstheme="minorHAnsi"/>
        </w:rPr>
        <w:t xml:space="preserve">  </w:t>
      </w:r>
      <w:r w:rsidRPr="00ED7BE1">
        <w:rPr>
          <w:rFonts w:asciiTheme="minorHAnsi" w:hAnsiTheme="minorHAnsi" w:cstheme="minorHAnsi"/>
          <w:b/>
        </w:rPr>
        <w:t>MANDANTE</w:t>
      </w:r>
      <w:r w:rsidR="0016080C"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16080C" w:rsidRPr="00ED7BE1">
        <w:rPr>
          <w:rFonts w:asciiTheme="minorHAnsi" w:hAnsiTheme="minorHAnsi" w:cstheme="minorHAnsi"/>
        </w:rPr>
        <w:t xml:space="preserve">DITTA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6080C"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="0016080C" w:rsidRPr="00ED7BE1">
        <w:rPr>
          <w:rFonts w:asciiTheme="minorHAnsi" w:hAnsiTheme="minorHAnsi" w:cstheme="minorHAnsi"/>
        </w:rPr>
        <w:t xml:space="preserve"> </w:t>
      </w:r>
      <w:r w:rsidR="0016080C">
        <w:rPr>
          <w:rFonts w:asciiTheme="minorHAnsi" w:hAnsiTheme="minorHAnsi" w:cstheme="minorHAnsi"/>
        </w:rPr>
        <w:t>; con</w:t>
      </w:r>
      <w:r w:rsidR="0016080C" w:rsidRPr="00ED7BE1">
        <w:rPr>
          <w:rFonts w:asciiTheme="minorHAnsi" w:hAnsiTheme="minorHAnsi" w:cstheme="minorHAnsi"/>
        </w:rPr>
        <w:t xml:space="preserve"> QUOTA</w:t>
      </w:r>
      <w:r w:rsidR="0016080C">
        <w:rPr>
          <w:rFonts w:asciiTheme="minorHAnsi" w:hAnsiTheme="minorHAnsi" w:cstheme="minorHAnsi"/>
        </w:rPr>
        <w:t>:</w:t>
      </w:r>
      <w:r w:rsidR="0016080C" w:rsidRPr="00ED7BE1">
        <w:rPr>
          <w:rFonts w:asciiTheme="minorHAnsi" w:hAnsiTheme="minorHAnsi" w:cstheme="minorHAnsi"/>
        </w:rPr>
        <w:t xml:space="preserve"> 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6080C"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16080C"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="0016080C" w:rsidRPr="00ED7BE1">
        <w:rPr>
          <w:rFonts w:asciiTheme="minorHAnsi" w:hAnsiTheme="minorHAnsi" w:cstheme="minorHAnsi"/>
        </w:rPr>
        <w:t xml:space="preserve"> %; </w:t>
      </w:r>
      <w:r w:rsidR="00DC1D6A">
        <w:rPr>
          <w:rFonts w:asciiTheme="minorHAnsi" w:hAnsiTheme="minorHAnsi" w:cstheme="minorHAnsi"/>
        </w:rPr>
        <w:t>parte della fornitura</w:t>
      </w:r>
      <w:r w:rsidR="00DC1D6A" w:rsidRPr="00ED7BE1">
        <w:rPr>
          <w:rFonts w:asciiTheme="minorHAnsi" w:hAnsiTheme="minorHAnsi" w:cstheme="minorHAnsi"/>
        </w:rPr>
        <w:t xml:space="preserve"> che si impegna ad eseguire: </w:t>
      </w:r>
      <w:r w:rsidR="00DC1D6A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C1D6A" w:rsidRPr="00ED7BE1">
        <w:rPr>
          <w:rFonts w:asciiTheme="minorHAnsi" w:hAnsiTheme="minorHAnsi" w:cstheme="minorHAnsi"/>
        </w:rPr>
        <w:instrText xml:space="preserve"> FORMTEXT </w:instrText>
      </w:r>
      <w:r w:rsidR="00DC1D6A" w:rsidRPr="00ED7BE1">
        <w:rPr>
          <w:rFonts w:asciiTheme="minorHAnsi" w:hAnsiTheme="minorHAnsi" w:cstheme="minorHAnsi"/>
        </w:rPr>
      </w:r>
      <w:r w:rsidR="00DC1D6A" w:rsidRPr="00ED7BE1">
        <w:rPr>
          <w:rFonts w:asciiTheme="minorHAnsi" w:hAnsiTheme="minorHAnsi" w:cstheme="minorHAnsi"/>
        </w:rPr>
        <w:fldChar w:fldCharType="separate"/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</w:rPr>
        <w:fldChar w:fldCharType="end"/>
      </w:r>
      <w:r w:rsidR="00DC1D6A" w:rsidRPr="00ED7BE1">
        <w:rPr>
          <w:rFonts w:asciiTheme="minorHAnsi" w:hAnsiTheme="minorHAnsi" w:cstheme="minorHAnsi"/>
        </w:rPr>
        <w:t>;</w:t>
      </w:r>
    </w:p>
    <w:p w:rsidR="0016080C" w:rsidRDefault="0016080C" w:rsidP="0016080C">
      <w:pPr>
        <w:jc w:val="both"/>
        <w:rPr>
          <w:rFonts w:asciiTheme="minorHAnsi" w:hAnsiTheme="minorHAnsi" w:cstheme="minorHAnsi"/>
        </w:rPr>
      </w:pPr>
    </w:p>
    <w:p w:rsidR="00DC1D6A" w:rsidRPr="00ED7BE1" w:rsidRDefault="0016080C" w:rsidP="00DC1D6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D40A0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%; </w:t>
      </w:r>
      <w:r w:rsidR="00DC1D6A">
        <w:rPr>
          <w:rFonts w:asciiTheme="minorHAnsi" w:hAnsiTheme="minorHAnsi" w:cstheme="minorHAnsi"/>
        </w:rPr>
        <w:t>parte della fornitura</w:t>
      </w:r>
      <w:r w:rsidR="00DC1D6A" w:rsidRPr="00ED7BE1">
        <w:rPr>
          <w:rFonts w:asciiTheme="minorHAnsi" w:hAnsiTheme="minorHAnsi" w:cstheme="minorHAnsi"/>
        </w:rPr>
        <w:t xml:space="preserve"> che si impegna ad eseguire: </w:t>
      </w:r>
      <w:r w:rsidR="00DC1D6A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C1D6A" w:rsidRPr="00ED7BE1">
        <w:rPr>
          <w:rFonts w:asciiTheme="minorHAnsi" w:hAnsiTheme="minorHAnsi" w:cstheme="minorHAnsi"/>
        </w:rPr>
        <w:instrText xml:space="preserve"> FORMTEXT </w:instrText>
      </w:r>
      <w:r w:rsidR="00DC1D6A" w:rsidRPr="00ED7BE1">
        <w:rPr>
          <w:rFonts w:asciiTheme="minorHAnsi" w:hAnsiTheme="minorHAnsi" w:cstheme="minorHAnsi"/>
        </w:rPr>
      </w:r>
      <w:r w:rsidR="00DC1D6A" w:rsidRPr="00ED7BE1">
        <w:rPr>
          <w:rFonts w:asciiTheme="minorHAnsi" w:hAnsiTheme="minorHAnsi" w:cstheme="minorHAnsi"/>
        </w:rPr>
        <w:fldChar w:fldCharType="separate"/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</w:rPr>
        <w:fldChar w:fldCharType="end"/>
      </w:r>
      <w:r w:rsidR="00DC1D6A" w:rsidRPr="00ED7BE1">
        <w:rPr>
          <w:rFonts w:asciiTheme="minorHAnsi" w:hAnsiTheme="minorHAnsi" w:cstheme="minorHAnsi"/>
        </w:rPr>
        <w:t>;</w:t>
      </w:r>
    </w:p>
    <w:p w:rsidR="0016080C" w:rsidRPr="00ED7BE1" w:rsidRDefault="0016080C" w:rsidP="0016080C">
      <w:pPr>
        <w:jc w:val="both"/>
        <w:rPr>
          <w:rFonts w:asciiTheme="minorHAnsi" w:hAnsiTheme="minorHAnsi" w:cstheme="minorHAnsi"/>
        </w:rPr>
      </w:pPr>
    </w:p>
    <w:p w:rsidR="00DC1D6A" w:rsidRPr="00ED7BE1" w:rsidRDefault="0016080C" w:rsidP="00DC1D6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</w:t>
      </w:r>
      <w:r w:rsidR="00D40A0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%; </w:t>
      </w:r>
      <w:r w:rsidR="00DC1D6A">
        <w:rPr>
          <w:rFonts w:asciiTheme="minorHAnsi" w:hAnsiTheme="minorHAnsi" w:cstheme="minorHAnsi"/>
        </w:rPr>
        <w:t>parte della fornitura</w:t>
      </w:r>
      <w:r w:rsidR="00DC1D6A" w:rsidRPr="00ED7BE1">
        <w:rPr>
          <w:rFonts w:asciiTheme="minorHAnsi" w:hAnsiTheme="minorHAnsi" w:cstheme="minorHAnsi"/>
        </w:rPr>
        <w:t xml:space="preserve"> che si impegna ad eseguire: </w:t>
      </w:r>
      <w:r w:rsidR="00DC1D6A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C1D6A" w:rsidRPr="00ED7BE1">
        <w:rPr>
          <w:rFonts w:asciiTheme="minorHAnsi" w:hAnsiTheme="minorHAnsi" w:cstheme="minorHAnsi"/>
        </w:rPr>
        <w:instrText xml:space="preserve"> FORMTEXT </w:instrText>
      </w:r>
      <w:r w:rsidR="00DC1D6A" w:rsidRPr="00ED7BE1">
        <w:rPr>
          <w:rFonts w:asciiTheme="minorHAnsi" w:hAnsiTheme="minorHAnsi" w:cstheme="minorHAnsi"/>
        </w:rPr>
      </w:r>
      <w:r w:rsidR="00DC1D6A" w:rsidRPr="00ED7BE1">
        <w:rPr>
          <w:rFonts w:asciiTheme="minorHAnsi" w:hAnsiTheme="minorHAnsi" w:cstheme="minorHAnsi"/>
        </w:rPr>
        <w:fldChar w:fldCharType="separate"/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  <w:noProof/>
        </w:rPr>
        <w:t> </w:t>
      </w:r>
      <w:r w:rsidR="00DC1D6A" w:rsidRPr="00ED7BE1">
        <w:rPr>
          <w:rFonts w:asciiTheme="minorHAnsi" w:hAnsiTheme="minorHAnsi" w:cstheme="minorHAnsi"/>
        </w:rPr>
        <w:fldChar w:fldCharType="end"/>
      </w:r>
      <w:r w:rsidR="00DC1D6A" w:rsidRPr="00ED7BE1">
        <w:rPr>
          <w:rFonts w:asciiTheme="minorHAnsi" w:hAnsiTheme="minorHAnsi" w:cstheme="minorHAnsi"/>
        </w:rPr>
        <w:t>;</w:t>
      </w:r>
    </w:p>
    <w:p w:rsidR="0016080C" w:rsidRPr="00ED7BE1" w:rsidRDefault="0016080C" w:rsidP="0016080C">
      <w:pPr>
        <w:jc w:val="both"/>
        <w:rPr>
          <w:rFonts w:asciiTheme="minorHAnsi" w:hAnsiTheme="minorHAnsi" w:cstheme="minorHAnsi"/>
        </w:rPr>
      </w:pPr>
    </w:p>
    <w:p w:rsidR="0016080C" w:rsidRPr="00ED7BE1" w:rsidRDefault="0016080C" w:rsidP="0016080C">
      <w:pPr>
        <w:jc w:val="both"/>
        <w:rPr>
          <w:rFonts w:asciiTheme="minorHAnsi" w:hAnsiTheme="minorHAnsi" w:cstheme="minorHAnsi"/>
        </w:rPr>
      </w:pPr>
    </w:p>
    <w:p w:rsidR="00301629" w:rsidRPr="00ED7BE1" w:rsidRDefault="00301629" w:rsidP="00ED7BE1">
      <w:pPr>
        <w:ind w:firstLine="567"/>
        <w:jc w:val="both"/>
        <w:rPr>
          <w:rFonts w:asciiTheme="minorHAnsi" w:hAnsiTheme="minorHAnsi" w:cstheme="minorHAnsi"/>
        </w:rPr>
      </w:pPr>
    </w:p>
    <w:p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EB5974">
        <w:rPr>
          <w:rFonts w:asciiTheme="minorHAnsi" w:hAnsiTheme="minorHAnsi" w:cstheme="minorHAnsi"/>
        </w:rPr>
        <w:t xml:space="preserve">Spazio per eventuali note: </w:t>
      </w:r>
      <w:r w:rsidR="00890373" w:rsidRPr="00EB597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EB5974">
        <w:rPr>
          <w:rFonts w:asciiTheme="minorHAnsi" w:hAnsiTheme="minorHAnsi" w:cstheme="minorHAnsi"/>
        </w:rPr>
        <w:instrText xml:space="preserve"> FORMTEXT </w:instrText>
      </w:r>
      <w:r w:rsidR="00890373" w:rsidRPr="00EB5974">
        <w:rPr>
          <w:rFonts w:asciiTheme="minorHAnsi" w:hAnsiTheme="minorHAnsi" w:cstheme="minorHAnsi"/>
        </w:rPr>
      </w:r>
      <w:r w:rsidR="00890373" w:rsidRPr="00EB5974">
        <w:rPr>
          <w:rFonts w:asciiTheme="minorHAnsi" w:hAnsiTheme="minorHAnsi" w:cstheme="minorHAnsi"/>
        </w:rPr>
        <w:fldChar w:fldCharType="separate"/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="00890373" w:rsidRPr="00EB5974">
        <w:rPr>
          <w:rFonts w:asciiTheme="minorHAnsi" w:hAnsiTheme="minorHAnsi" w:cstheme="minorHAnsi"/>
        </w:rPr>
        <w:fldChar w:fldCharType="end"/>
      </w:r>
    </w:p>
    <w:p w:rsidR="008A14DB" w:rsidRPr="00BD677F" w:rsidRDefault="00DC23F5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Letto, confermato e sottoscritto</w:t>
      </w:r>
    </w:p>
    <w:p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  <w:r>
        <w:rPr>
          <w:rFonts w:ascii="Tahoma" w:eastAsia="Arial" w:hAnsi="Tahoma" w:cs="Tahoma"/>
          <w:bCs/>
          <w:sz w:val="20"/>
          <w:szCs w:val="20"/>
        </w:rPr>
        <w:t xml:space="preserve"> </w:t>
      </w:r>
      <w:r w:rsidRPr="00DC23F5">
        <w:rPr>
          <w:rFonts w:ascii="Tahoma" w:eastAsia="Arial" w:hAnsi="Tahoma" w:cs="Tahoma"/>
          <w:bCs/>
          <w:sz w:val="20"/>
          <w:szCs w:val="20"/>
          <w:vertAlign w:val="superscript"/>
        </w:rPr>
        <w:t>2</w:t>
      </w:r>
    </w:p>
    <w:p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:rsidR="00EB5974" w:rsidRPr="00EB5974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1F6C">
        <w:rPr>
          <w:rFonts w:asciiTheme="minorHAnsi" w:eastAsia="Arial" w:hAnsiTheme="minorHAnsi" w:cstheme="minorHAnsi"/>
          <w:b/>
          <w:bCs/>
          <w:color w:val="FF0000"/>
        </w:rPr>
        <w:t>il presente documento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dovrà essere firmat</w:t>
      </w:r>
      <w:r w:rsidR="008A1F6C">
        <w:rPr>
          <w:rFonts w:asciiTheme="minorHAnsi" w:eastAsia="Arial" w:hAnsiTheme="minorHAnsi" w:cstheme="minorHAnsi"/>
          <w:b/>
          <w:bCs/>
          <w:color w:val="FF0000"/>
        </w:rPr>
        <w:t>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digitalmente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Pr="00E1510F">
        <w:rPr>
          <w:rFonts w:asciiTheme="minorHAnsi" w:eastAsia="Arial" w:hAnsiTheme="minorHAnsi" w:cstheme="minorHAnsi"/>
          <w:b/>
          <w:bCs/>
          <w:i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il concorrente </w:t>
      </w:r>
      <w:r w:rsidR="006C03DF" w:rsidRPr="00BD677F">
        <w:rPr>
          <w:rFonts w:asciiTheme="minorHAnsi" w:eastAsia="Arial" w:hAnsiTheme="minorHAnsi" w:cstheme="minorHAnsi"/>
          <w:b/>
        </w:rPr>
        <w:t>è chiamato a</w:t>
      </w:r>
      <w:r w:rsidRPr="00BD677F">
        <w:rPr>
          <w:rFonts w:asciiTheme="minorHAnsi" w:eastAsia="Arial" w:hAnsiTheme="minorHAnsi" w:cstheme="minorHAnsi"/>
          <w:b/>
        </w:rPr>
        <w:t xml:space="preserve"> compilare.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concorrente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DEL 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SCRITTORE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EB5974" w:rsidRPr="00EB597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BD677F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BD677F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BD677F">
        <w:rPr>
          <w:rFonts w:asciiTheme="minorHAnsi" w:eastAsia="Arial" w:hAnsiTheme="minorHAnsi" w:cstheme="minorHAnsi"/>
          <w:bCs/>
        </w:rPr>
        <w:t xml:space="preserve">al presente modulo ovvero caricata </w:t>
      </w:r>
      <w:r w:rsidR="006C775B" w:rsidRPr="00BD677F">
        <w:rPr>
          <w:rFonts w:asciiTheme="minorHAnsi" w:eastAsia="Arial" w:hAnsiTheme="minorHAnsi" w:cstheme="minorHAnsi"/>
          <w:bCs/>
        </w:rPr>
        <w:t xml:space="preserve">sul portale </w:t>
      </w:r>
      <w:r w:rsidRPr="00BD677F">
        <w:rPr>
          <w:rFonts w:asciiTheme="minorHAnsi" w:eastAsia="Arial" w:hAnsiTheme="minorHAnsi" w:cstheme="minorHAnsi"/>
          <w:bCs/>
        </w:rPr>
        <w:t>la relativa procura.</w:t>
      </w:r>
    </w:p>
    <w:p w:rsidR="00EB5974" w:rsidRDefault="00EB5974" w:rsidP="00EB5974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INbGTSWbKDxu/yi6N9gP9yH9bYP9Go2j7DJFm5QSh2Ti1cp25GtFtaAssuiYzobx1w0UA1HsAGg+OJao2lh89g==" w:salt="wOIcnml38fzCRC6tgp/9m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5FD7"/>
    <w:rsid w:val="00036C8F"/>
    <w:rsid w:val="00036FCF"/>
    <w:rsid w:val="00044BC3"/>
    <w:rsid w:val="000509C1"/>
    <w:rsid w:val="00087A51"/>
    <w:rsid w:val="000971B8"/>
    <w:rsid w:val="000D0204"/>
    <w:rsid w:val="000D32E3"/>
    <w:rsid w:val="000F0F7C"/>
    <w:rsid w:val="000F1B8C"/>
    <w:rsid w:val="000F40E4"/>
    <w:rsid w:val="001028CE"/>
    <w:rsid w:val="00116033"/>
    <w:rsid w:val="00134D83"/>
    <w:rsid w:val="0016080C"/>
    <w:rsid w:val="00176A3F"/>
    <w:rsid w:val="001A491E"/>
    <w:rsid w:val="001B2BFD"/>
    <w:rsid w:val="001B6F7F"/>
    <w:rsid w:val="001C1AA0"/>
    <w:rsid w:val="001E1F5C"/>
    <w:rsid w:val="001E43F5"/>
    <w:rsid w:val="00231D46"/>
    <w:rsid w:val="002346FF"/>
    <w:rsid w:val="00272AB6"/>
    <w:rsid w:val="00281952"/>
    <w:rsid w:val="00284E03"/>
    <w:rsid w:val="00290CE0"/>
    <w:rsid w:val="002A6314"/>
    <w:rsid w:val="002A74CE"/>
    <w:rsid w:val="002C4286"/>
    <w:rsid w:val="002D68E3"/>
    <w:rsid w:val="002E6A6D"/>
    <w:rsid w:val="002F7C29"/>
    <w:rsid w:val="00301629"/>
    <w:rsid w:val="00346393"/>
    <w:rsid w:val="003606AE"/>
    <w:rsid w:val="003745EE"/>
    <w:rsid w:val="0038740B"/>
    <w:rsid w:val="003A1ACE"/>
    <w:rsid w:val="003E04C8"/>
    <w:rsid w:val="004156B3"/>
    <w:rsid w:val="0043018F"/>
    <w:rsid w:val="0044577B"/>
    <w:rsid w:val="0044651A"/>
    <w:rsid w:val="00447FEB"/>
    <w:rsid w:val="00454AF0"/>
    <w:rsid w:val="00487B6A"/>
    <w:rsid w:val="004C051D"/>
    <w:rsid w:val="005070D9"/>
    <w:rsid w:val="00523E68"/>
    <w:rsid w:val="00570CE5"/>
    <w:rsid w:val="0058147D"/>
    <w:rsid w:val="00582A7F"/>
    <w:rsid w:val="00585B6D"/>
    <w:rsid w:val="005976F5"/>
    <w:rsid w:val="005A5CEB"/>
    <w:rsid w:val="005C0880"/>
    <w:rsid w:val="005D2B7B"/>
    <w:rsid w:val="005F41B8"/>
    <w:rsid w:val="00600DEE"/>
    <w:rsid w:val="00606039"/>
    <w:rsid w:val="00607E2C"/>
    <w:rsid w:val="00611CD6"/>
    <w:rsid w:val="00622124"/>
    <w:rsid w:val="00637DEE"/>
    <w:rsid w:val="00685F7B"/>
    <w:rsid w:val="00687FB2"/>
    <w:rsid w:val="00693EA0"/>
    <w:rsid w:val="006A65A3"/>
    <w:rsid w:val="006B7B94"/>
    <w:rsid w:val="006C03DF"/>
    <w:rsid w:val="006C775B"/>
    <w:rsid w:val="006E04FB"/>
    <w:rsid w:val="00700600"/>
    <w:rsid w:val="00710BCC"/>
    <w:rsid w:val="007553BA"/>
    <w:rsid w:val="00762068"/>
    <w:rsid w:val="007635AD"/>
    <w:rsid w:val="007B4889"/>
    <w:rsid w:val="007D4185"/>
    <w:rsid w:val="007E15B4"/>
    <w:rsid w:val="007E1791"/>
    <w:rsid w:val="007E7362"/>
    <w:rsid w:val="00831FE3"/>
    <w:rsid w:val="00835299"/>
    <w:rsid w:val="00841493"/>
    <w:rsid w:val="00842190"/>
    <w:rsid w:val="00864564"/>
    <w:rsid w:val="0087296E"/>
    <w:rsid w:val="00890373"/>
    <w:rsid w:val="008A14DB"/>
    <w:rsid w:val="008A1F6C"/>
    <w:rsid w:val="008D7956"/>
    <w:rsid w:val="00905C1B"/>
    <w:rsid w:val="00920140"/>
    <w:rsid w:val="009251D5"/>
    <w:rsid w:val="00957680"/>
    <w:rsid w:val="009601B7"/>
    <w:rsid w:val="00972A0D"/>
    <w:rsid w:val="0099083A"/>
    <w:rsid w:val="009D016B"/>
    <w:rsid w:val="009E3F63"/>
    <w:rsid w:val="009E5DE3"/>
    <w:rsid w:val="009F3857"/>
    <w:rsid w:val="00A0540A"/>
    <w:rsid w:val="00A05C8A"/>
    <w:rsid w:val="00A11BC0"/>
    <w:rsid w:val="00A16F8D"/>
    <w:rsid w:val="00A237E5"/>
    <w:rsid w:val="00A2544B"/>
    <w:rsid w:val="00A26AA8"/>
    <w:rsid w:val="00A305D4"/>
    <w:rsid w:val="00A325B4"/>
    <w:rsid w:val="00A66D0B"/>
    <w:rsid w:val="00A81E70"/>
    <w:rsid w:val="00A8349E"/>
    <w:rsid w:val="00A848F6"/>
    <w:rsid w:val="00AA29E7"/>
    <w:rsid w:val="00AA457F"/>
    <w:rsid w:val="00AA7ADC"/>
    <w:rsid w:val="00AC5067"/>
    <w:rsid w:val="00AE77A0"/>
    <w:rsid w:val="00B17CE3"/>
    <w:rsid w:val="00B2231B"/>
    <w:rsid w:val="00B63085"/>
    <w:rsid w:val="00B65D64"/>
    <w:rsid w:val="00B729FE"/>
    <w:rsid w:val="00B9432C"/>
    <w:rsid w:val="00B95737"/>
    <w:rsid w:val="00B96620"/>
    <w:rsid w:val="00BB2F13"/>
    <w:rsid w:val="00BB7E6D"/>
    <w:rsid w:val="00BD0EAB"/>
    <w:rsid w:val="00BD677F"/>
    <w:rsid w:val="00BE0D38"/>
    <w:rsid w:val="00BE3AED"/>
    <w:rsid w:val="00BF1159"/>
    <w:rsid w:val="00C1408D"/>
    <w:rsid w:val="00C316C6"/>
    <w:rsid w:val="00C42B97"/>
    <w:rsid w:val="00C43FA2"/>
    <w:rsid w:val="00C531EE"/>
    <w:rsid w:val="00C540DE"/>
    <w:rsid w:val="00C600AF"/>
    <w:rsid w:val="00CB0796"/>
    <w:rsid w:val="00CC1A6B"/>
    <w:rsid w:val="00CD3FDA"/>
    <w:rsid w:val="00D12064"/>
    <w:rsid w:val="00D13872"/>
    <w:rsid w:val="00D23897"/>
    <w:rsid w:val="00D35391"/>
    <w:rsid w:val="00D40A09"/>
    <w:rsid w:val="00D72FC7"/>
    <w:rsid w:val="00D85331"/>
    <w:rsid w:val="00DB6735"/>
    <w:rsid w:val="00DC1D6A"/>
    <w:rsid w:val="00DC1F4F"/>
    <w:rsid w:val="00DC23F5"/>
    <w:rsid w:val="00DE69F2"/>
    <w:rsid w:val="00DF0ACC"/>
    <w:rsid w:val="00E02D19"/>
    <w:rsid w:val="00E0686E"/>
    <w:rsid w:val="00E12DBC"/>
    <w:rsid w:val="00E1510F"/>
    <w:rsid w:val="00E42601"/>
    <w:rsid w:val="00E42ACB"/>
    <w:rsid w:val="00E43353"/>
    <w:rsid w:val="00E46935"/>
    <w:rsid w:val="00E57F10"/>
    <w:rsid w:val="00E66607"/>
    <w:rsid w:val="00EA3166"/>
    <w:rsid w:val="00EB0A73"/>
    <w:rsid w:val="00EB4EC0"/>
    <w:rsid w:val="00EB5974"/>
    <w:rsid w:val="00ED7BE1"/>
    <w:rsid w:val="00EE0017"/>
    <w:rsid w:val="00EE7021"/>
    <w:rsid w:val="00F06FB3"/>
    <w:rsid w:val="00F50491"/>
    <w:rsid w:val="00F5238A"/>
    <w:rsid w:val="00F534B8"/>
    <w:rsid w:val="00F64070"/>
    <w:rsid w:val="00F73D01"/>
    <w:rsid w:val="00FB152C"/>
    <w:rsid w:val="00FC5848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14E9"/>
  <w15:docId w15:val="{82789E8D-A54E-4FEA-B907-AE459407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2021-11-16T16:22:00Z</dcterms:created>
  <dcterms:modified xsi:type="dcterms:W3CDTF">2021-11-16T16:26:00Z</dcterms:modified>
</cp:coreProperties>
</file>