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6867D" w14:textId="318F5717" w:rsidR="00A965D6" w:rsidRDefault="00EE308B" w:rsidP="00284225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630CDE5A" wp14:editId="7FBB0A18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012E97" w14:textId="77777777" w:rsidR="000F6725" w:rsidRDefault="000F6725" w:rsidP="00284225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17110F22" w14:textId="08904608" w:rsidR="00490414" w:rsidRPr="000F6725" w:rsidRDefault="00DC23F5" w:rsidP="003119C6">
      <w:pPr>
        <w:tabs>
          <w:tab w:val="left" w:pos="5670"/>
        </w:tabs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 w:rsidRPr="000F6725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923D19" w:rsidRPr="000F6725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S</w:t>
      </w:r>
    </w:p>
    <w:p w14:paraId="047E5828" w14:textId="77777777" w:rsidR="00490414" w:rsidRDefault="003119C6" w:rsidP="003119C6">
      <w:pPr>
        <w:tabs>
          <w:tab w:val="left" w:pos="5670"/>
        </w:tabs>
        <w:ind w:left="7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</w:p>
    <w:p w14:paraId="7E08B0F9" w14:textId="77777777" w:rsidR="00490414" w:rsidRPr="000F6725" w:rsidRDefault="00490414" w:rsidP="00490414">
      <w:pPr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Pr="000F6725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2E7A345F" w14:textId="77777777" w:rsidR="00490414" w:rsidRPr="000F6725" w:rsidRDefault="00490414" w:rsidP="00490414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137FA5A" w14:textId="032D3083" w:rsidR="008A14DB" w:rsidRPr="00BD760F" w:rsidRDefault="00490414" w:rsidP="00BD760F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0F6725">
        <w:rPr>
          <w:rFonts w:asciiTheme="minorHAnsi" w:eastAsia="Arial" w:hAnsiTheme="minorHAnsi" w:cstheme="minorHAnsi"/>
          <w:b/>
          <w:bCs/>
          <w:sz w:val="24"/>
          <w:szCs w:val="24"/>
        </w:rPr>
        <w:tab/>
        <w:t>Consorzio di Bonifica Pianura di Ferrara</w:t>
      </w:r>
    </w:p>
    <w:p w14:paraId="7B8C20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C28F8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8096F6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04C80C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B7B3C38" w14:textId="6F364939" w:rsidR="008A14DB" w:rsidRPr="00284225" w:rsidRDefault="005C4DCC" w:rsidP="00284225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</w:rPr>
      </w:pPr>
      <w:r w:rsidRPr="00284225">
        <w:rPr>
          <w:rFonts w:asciiTheme="minorHAnsi" w:eastAsia="Arial" w:hAnsiTheme="minorHAnsi" w:cstheme="minorHAnsi"/>
          <w:bCs/>
        </w:rPr>
        <w:t>OGGETTO:</w:t>
      </w:r>
      <w:r w:rsidRPr="00284225">
        <w:rPr>
          <w:rFonts w:asciiTheme="minorHAnsi" w:eastAsia="Arial" w:hAnsiTheme="minorHAnsi" w:cstheme="minorHAnsi"/>
          <w:bCs/>
        </w:rPr>
        <w:tab/>
      </w:r>
      <w:r w:rsidR="00EE308B" w:rsidRPr="00595EFB">
        <w:rPr>
          <w:rFonts w:asciiTheme="minorHAnsi" w:eastAsia="Arial" w:hAnsiTheme="minorHAnsi" w:cstheme="minorHAnsi"/>
          <w:bCs/>
        </w:rPr>
        <w:t xml:space="preserve">OC167 – PNRR </w:t>
      </w:r>
      <w:r w:rsidR="00EE308B" w:rsidRPr="00595EFB">
        <w:rPr>
          <w:rFonts w:asciiTheme="minorHAnsi" w:hAnsiTheme="minorHAnsi" w:cstheme="minorHAnsi"/>
        </w:rPr>
        <w:t xml:space="preserve">investimento M2C4I2.1A </w:t>
      </w:r>
      <w:r w:rsidR="00EE308B">
        <w:rPr>
          <w:rFonts w:asciiTheme="minorHAnsi" w:hAnsiTheme="minorHAnsi" w:cstheme="minorHAnsi"/>
        </w:rPr>
        <w:t xml:space="preserve">- </w:t>
      </w:r>
      <w:r w:rsidR="00EE308B" w:rsidRPr="00595EFB">
        <w:rPr>
          <w:rFonts w:asciiTheme="minorHAnsi" w:hAnsiTheme="minorHAnsi" w:cstheme="minorHAnsi"/>
        </w:rPr>
        <w:t xml:space="preserve">Ordinanza n. 35/2024 del Commissario straordinario alla ricostruzione nel territorio delle regioni Emilia-Romagna, Toscana e Marche - </w:t>
      </w:r>
      <w:r w:rsidR="00EE308B" w:rsidRPr="00595EFB">
        <w:rPr>
          <w:rFonts w:asciiTheme="minorHAnsi" w:hAnsiTheme="minorHAnsi" w:cstheme="minorHAnsi"/>
          <w:color w:val="000000"/>
        </w:rPr>
        <w:t xml:space="preserve">Ricalibratura della rete di bonifica ai fini del recupero della capacità di invaso e di </w:t>
      </w:r>
      <w:r w:rsidR="00EE308B" w:rsidRPr="002159AE">
        <w:rPr>
          <w:rFonts w:asciiTheme="minorHAnsi" w:hAnsiTheme="minorHAnsi" w:cstheme="minorHAnsi"/>
          <w:color w:val="000000"/>
        </w:rPr>
        <w:t xml:space="preserve">portata - 1° stralcio </w:t>
      </w:r>
      <w:r w:rsidR="00EE308B" w:rsidRPr="002159AE">
        <w:rPr>
          <w:rFonts w:asciiTheme="minorHAnsi" w:hAnsiTheme="minorHAnsi" w:cstheme="minorHAnsi"/>
          <w:bCs/>
        </w:rPr>
        <w:t xml:space="preserve">- CUP: </w:t>
      </w:r>
      <w:bookmarkStart w:id="0" w:name="_Hlk184539866"/>
      <w:r w:rsidR="00EE308B" w:rsidRPr="002159AE">
        <w:rPr>
          <w:rFonts w:asciiTheme="minorHAnsi" w:hAnsiTheme="minorHAnsi" w:cstheme="minorHAnsi"/>
        </w:rPr>
        <w:t>J68H24000570007</w:t>
      </w:r>
      <w:bookmarkEnd w:id="0"/>
      <w:r w:rsidR="00284225" w:rsidRPr="00284225">
        <w:rPr>
          <w:rFonts w:asciiTheme="minorHAnsi" w:hAnsiTheme="minorHAnsi" w:cstheme="minorHAnsi"/>
          <w:bCs/>
        </w:rPr>
        <w:t xml:space="preserve">: </w:t>
      </w:r>
      <w:r w:rsidR="00D65FA8" w:rsidRPr="00284225">
        <w:rPr>
          <w:rFonts w:asciiTheme="minorHAnsi" w:hAnsiTheme="minorHAnsi" w:cstheme="minorHAnsi"/>
          <w:b/>
        </w:rPr>
        <w:t>DICHIARAZION</w:t>
      </w:r>
      <w:r w:rsidR="00176456" w:rsidRPr="00284225">
        <w:rPr>
          <w:rFonts w:asciiTheme="minorHAnsi" w:hAnsiTheme="minorHAnsi" w:cstheme="minorHAnsi"/>
          <w:b/>
        </w:rPr>
        <w:t>E ART. 27 COMMA 11 D. LGS.81/2008</w:t>
      </w:r>
    </w:p>
    <w:p w14:paraId="31C1EB3D" w14:textId="77777777" w:rsidR="008A14DB" w:rsidRPr="00284225" w:rsidRDefault="008A14DB">
      <w:pPr>
        <w:spacing w:line="200" w:lineRule="exact"/>
        <w:rPr>
          <w:rFonts w:asciiTheme="minorHAnsi" w:hAnsiTheme="minorHAnsi" w:cstheme="minorHAnsi"/>
          <w:bCs/>
        </w:rPr>
      </w:pPr>
    </w:p>
    <w:p w14:paraId="776A54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52B69E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D8BC2C7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5BC14AC" w14:textId="077366BD" w:rsidR="008A14DB" w:rsidRPr="002F4ABC" w:rsidRDefault="00E42ACB" w:rsidP="002F4ABC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bookmarkEnd w:id="1"/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nato a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il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], </w:t>
      </w:r>
      <w:r w:rsidRPr="00BD677F">
        <w:rPr>
          <w:rFonts w:asciiTheme="minorHAnsi" w:hAnsiTheme="minorHAnsi" w:cstheme="minorHAnsi"/>
        </w:rPr>
        <w:t>C.F.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bookmarkEnd w:id="2"/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cittadinanza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cap.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="00762068" w:rsidRPr="00BD677F">
        <w:rPr>
          <w:rFonts w:asciiTheme="minorHAnsi" w:hAnsiTheme="minorHAnsi" w:cstheme="minorHAnsi"/>
        </w:rPr>
        <w:t>C</w:t>
      </w:r>
      <w:r w:rsidRPr="00BD677F">
        <w:rPr>
          <w:rFonts w:asciiTheme="minorHAnsi" w:hAnsiTheme="minorHAnsi" w:cstheme="minorHAnsi"/>
        </w:rPr>
        <w:t xml:space="preserve">omune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>Prov.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BE0D38"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in qualità di 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3B10A4">
        <w:rPr>
          <w:rFonts w:asciiTheme="minorHAnsi" w:hAnsiTheme="minorHAnsi" w:cstheme="minorHAnsi"/>
        </w:rPr>
      </w:r>
      <w:r w:rsidR="003B10A4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3B10A4">
        <w:rPr>
          <w:rFonts w:asciiTheme="minorHAnsi" w:hAnsiTheme="minorHAnsi" w:cstheme="minorHAnsi"/>
        </w:rPr>
      </w:r>
      <w:r w:rsidR="003B10A4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3B10A4">
        <w:rPr>
          <w:rFonts w:asciiTheme="minorHAnsi" w:hAnsiTheme="minorHAnsi" w:cstheme="minorHAnsi"/>
        </w:rPr>
      </w:r>
      <w:r w:rsidR="003B10A4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 w:rsidR="006322BE">
        <w:rPr>
          <w:rFonts w:asciiTheme="minorHAnsi" w:hAnsiTheme="minorHAnsi" w:cstheme="minorHAnsi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>]</w:t>
      </w:r>
      <w:r w:rsidR="00BE0D38" w:rsidRPr="00BD677F">
        <w:rPr>
          <w:rFonts w:asciiTheme="minorHAnsi" w:hAnsiTheme="minorHAnsi" w:cstheme="minorHAnsi"/>
        </w:rPr>
        <w:t xml:space="preserve">) </w:t>
      </w:r>
      <w:r w:rsidR="00DF0210">
        <w:rPr>
          <w:rFonts w:asciiTheme="minorHAnsi" w:hAnsiTheme="minorHAnsi" w:cstheme="minorHAnsi"/>
        </w:rPr>
        <w:t>dell’o</w:t>
      </w:r>
      <w:r w:rsidR="00DC23F5" w:rsidRPr="00BD677F">
        <w:rPr>
          <w:rFonts w:asciiTheme="minorHAnsi" w:eastAsia="Arial" w:hAnsiTheme="minorHAnsi" w:cstheme="minorHAnsi"/>
          <w:bCs/>
        </w:rPr>
        <w:t>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2A0058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A3FC5">
        <w:rPr>
          <w:rFonts w:asciiTheme="minorHAnsi" w:hAnsiTheme="minorHAnsi" w:cstheme="minorHAnsi"/>
        </w:rPr>
        <w:t xml:space="preserve">, </w:t>
      </w:r>
      <w:r w:rsidR="00CD21E3"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5DFD370B" w14:textId="77777777" w:rsidR="008A14DB" w:rsidRDefault="00DC23F5" w:rsidP="00777E1F">
      <w:pPr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0690FAFD" w14:textId="77777777" w:rsidR="00176456" w:rsidRDefault="00176456" w:rsidP="00777E1F">
      <w:pPr>
        <w:jc w:val="center"/>
        <w:rPr>
          <w:rFonts w:asciiTheme="minorHAnsi" w:eastAsia="Arial" w:hAnsiTheme="minorHAnsi" w:cstheme="minorHAnsi"/>
          <w:b/>
          <w:bCs/>
        </w:rPr>
      </w:pPr>
    </w:p>
    <w:p w14:paraId="6F28EF68" w14:textId="768667E6" w:rsidR="00176456" w:rsidRDefault="00176456" w:rsidP="00DF4A43">
      <w:pPr>
        <w:pStyle w:val="Paragrafoelenco"/>
        <w:numPr>
          <w:ilvl w:val="0"/>
          <w:numId w:val="19"/>
        </w:numPr>
        <w:spacing w:line="360" w:lineRule="auto"/>
        <w:ind w:left="426" w:hanging="426"/>
        <w:jc w:val="both"/>
        <w:rPr>
          <w:rFonts w:asciiTheme="minorHAnsi" w:eastAsia="Arial" w:hAnsiTheme="minorHAnsi" w:cstheme="minorHAnsi"/>
        </w:rPr>
      </w:pPr>
      <w:bookmarkStart w:id="3" w:name="_Hlk174962534"/>
      <w:r w:rsidRPr="00DF4A43">
        <w:rPr>
          <w:rFonts w:asciiTheme="minorHAnsi" w:eastAsia="Arial" w:hAnsiTheme="minorHAnsi" w:cstheme="minorHAnsi"/>
          <w:bCs/>
        </w:rPr>
        <w:t>di non trovarsi nella causa di esclusione di cui all’art. 27 comma 11 del D. Lgs. 81/2008 come modificato dall’art. 29 comma 19 del D.L. n. 19/2024 convertito con Legge n. 56/2024, e precisamente di non essere sottoposto ad esclusione dalla partecipazione ai lavori pubblici di cui al D. Lgs. 36/2023 per un periodo</w:t>
      </w:r>
      <w:r w:rsidRPr="00DF4A43">
        <w:rPr>
          <w:rFonts w:asciiTheme="minorHAnsi" w:eastAsia="Arial" w:hAnsiTheme="minorHAnsi" w:cstheme="minorHAnsi"/>
        </w:rPr>
        <w:t xml:space="preserve"> di sei mesi a causa della mancanza della “patente a crediti” o del documento equivalente</w:t>
      </w:r>
      <w:bookmarkEnd w:id="3"/>
      <w:r w:rsidR="00284225">
        <w:rPr>
          <w:rFonts w:asciiTheme="minorHAnsi" w:eastAsia="Arial" w:hAnsiTheme="minorHAnsi" w:cstheme="minorHAnsi"/>
        </w:rPr>
        <w:t>.</w:t>
      </w:r>
    </w:p>
    <w:p w14:paraId="28D7E755" w14:textId="35BED64D" w:rsidR="00284225" w:rsidRPr="00284225" w:rsidRDefault="00284225" w:rsidP="00284225">
      <w:pPr>
        <w:spacing w:line="360" w:lineRule="auto"/>
        <w:jc w:val="center"/>
        <w:rPr>
          <w:rFonts w:asciiTheme="minorHAnsi" w:eastAsia="Arial" w:hAnsiTheme="minorHAnsi" w:cstheme="minorHAnsi"/>
        </w:rPr>
      </w:pPr>
      <w:r w:rsidRPr="00284225">
        <w:rPr>
          <w:rFonts w:asciiTheme="minorHAnsi" w:eastAsia="Arial" w:hAnsiTheme="minorHAnsi" w:cstheme="minorHAnsi"/>
          <w:b/>
          <w:bCs/>
        </w:rPr>
        <w:t>DICHIARA</w:t>
      </w:r>
      <w:r>
        <w:rPr>
          <w:rFonts w:asciiTheme="minorHAnsi" w:eastAsia="Arial" w:hAnsiTheme="minorHAnsi" w:cstheme="minorHAnsi"/>
        </w:rPr>
        <w:t xml:space="preserve"> </w:t>
      </w:r>
      <w:r w:rsidRPr="00284225">
        <w:rPr>
          <w:rFonts w:asciiTheme="minorHAnsi" w:eastAsia="Arial" w:hAnsiTheme="minorHAnsi" w:cstheme="minorHAnsi"/>
          <w:b/>
          <w:bCs/>
        </w:rPr>
        <w:t>inoltre</w:t>
      </w:r>
    </w:p>
    <w:p w14:paraId="51CC7A06" w14:textId="4FBCCD36" w:rsidR="00DF4A43" w:rsidRPr="00DF4A43" w:rsidRDefault="00DF4A43" w:rsidP="00DF4A43">
      <w:pPr>
        <w:pStyle w:val="Paragrafoelenco"/>
        <w:numPr>
          <w:ilvl w:val="0"/>
          <w:numId w:val="19"/>
        </w:numPr>
        <w:spacing w:line="360" w:lineRule="auto"/>
        <w:ind w:left="426" w:hanging="426"/>
        <w:jc w:val="both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 xml:space="preserve">di essere </w:t>
      </w:r>
      <w:r w:rsidR="008B332A">
        <w:rPr>
          <w:rFonts w:asciiTheme="minorHAnsi" w:eastAsia="Arial" w:hAnsiTheme="minorHAnsi" w:cstheme="minorHAnsi"/>
        </w:rPr>
        <w:t>in possesso di certificazione SOA in classifica idonea ai fini de</w:t>
      </w:r>
      <w:r w:rsidR="008B332A" w:rsidRPr="00DF4A43">
        <w:rPr>
          <w:rFonts w:asciiTheme="minorHAnsi" w:eastAsia="Arial" w:hAnsiTheme="minorHAnsi" w:cstheme="minorHAnsi"/>
          <w:bCs/>
        </w:rPr>
        <w:t xml:space="preserve">ll’art. 27 comma 11 del D. Lgs. 81/2008 </w:t>
      </w:r>
      <w:r w:rsidR="008B332A" w:rsidRPr="00805247">
        <w:rPr>
          <w:rFonts w:asciiTheme="minorHAnsi" w:eastAsia="Arial" w:hAnsiTheme="minorHAnsi" w:cstheme="minorHAnsi"/>
          <w:b/>
          <w:bCs/>
          <w:i/>
          <w:iCs/>
          <w:color w:val="FF0000"/>
        </w:rPr>
        <w:t>(specificare la categoria e la classifica, pari almeno alla III (TERZA)):</w:t>
      </w:r>
      <w:r w:rsidR="008B332A" w:rsidRPr="00805247">
        <w:rPr>
          <w:rFonts w:asciiTheme="minorHAnsi" w:eastAsia="Arial" w:hAnsiTheme="minorHAnsi" w:cstheme="minorHAnsi"/>
          <w:color w:val="FF0000"/>
        </w:rPr>
        <w:t xml:space="preserve"> </w:t>
      </w:r>
      <w:r w:rsidRPr="00DF4A43">
        <w:rPr>
          <w:rFonts w:asciiTheme="minorHAnsi" w:hAnsiTheme="minorHAnsi" w:cstheme="minorHAnsi"/>
        </w:rPr>
        <w:t xml:space="preserve">[ </w:t>
      </w:r>
      <w:r w:rsidRPr="00DF4A4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F4A43">
        <w:rPr>
          <w:rFonts w:asciiTheme="minorHAnsi" w:hAnsiTheme="minorHAnsi" w:cstheme="minorHAnsi"/>
        </w:rPr>
        <w:instrText xml:space="preserve"> FORMTEXT </w:instrText>
      </w:r>
      <w:r w:rsidRPr="00DF4A43">
        <w:rPr>
          <w:rFonts w:asciiTheme="minorHAnsi" w:hAnsiTheme="minorHAnsi" w:cstheme="minorHAnsi"/>
        </w:rPr>
      </w:r>
      <w:r w:rsidRPr="00DF4A43">
        <w:rPr>
          <w:rFonts w:asciiTheme="minorHAnsi" w:hAnsiTheme="minorHAnsi" w:cstheme="minorHAnsi"/>
        </w:rPr>
        <w:fldChar w:fldCharType="separate"/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F4A43">
        <w:rPr>
          <w:rFonts w:asciiTheme="minorHAnsi" w:hAnsiTheme="minorHAnsi" w:cstheme="minorHAnsi"/>
        </w:rPr>
        <w:fldChar w:fldCharType="end"/>
      </w:r>
      <w:r w:rsidRPr="00DF4A43">
        <w:rPr>
          <w:rFonts w:asciiTheme="minorHAnsi" w:hAnsiTheme="minorHAnsi" w:cstheme="minorHAnsi"/>
        </w:rPr>
        <w:t xml:space="preserve"> ]</w:t>
      </w:r>
    </w:p>
    <w:p w14:paraId="2671B4C8" w14:textId="27C8BFA5" w:rsidR="00DF4A43" w:rsidRDefault="00DF4A43" w:rsidP="00DF4A43">
      <w:pPr>
        <w:spacing w:line="360" w:lineRule="auto"/>
        <w:ind w:left="426" w:hanging="426"/>
        <w:jc w:val="center"/>
        <w:rPr>
          <w:rFonts w:asciiTheme="minorHAnsi" w:hAnsiTheme="minorHAnsi" w:cstheme="minorHAnsi"/>
        </w:rPr>
      </w:pPr>
      <w:r w:rsidRPr="00DF4A43">
        <w:rPr>
          <w:rFonts w:asciiTheme="minorHAnsi" w:hAnsiTheme="minorHAnsi" w:cstheme="minorHAnsi"/>
        </w:rPr>
        <w:t>ovvero</w:t>
      </w:r>
    </w:p>
    <w:p w14:paraId="2D41F4B8" w14:textId="05179367" w:rsidR="00E07962" w:rsidRDefault="00DF4A43" w:rsidP="00E07962">
      <w:pPr>
        <w:spacing w:line="360" w:lineRule="auto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essere in possesso della “patente a crediti”, come di seguito </w:t>
      </w:r>
      <w:r w:rsidR="00805247">
        <w:rPr>
          <w:rFonts w:asciiTheme="minorHAnsi" w:hAnsiTheme="minorHAnsi" w:cstheme="minorHAnsi"/>
        </w:rPr>
        <w:t>descritto</w:t>
      </w:r>
      <w:r>
        <w:rPr>
          <w:rFonts w:asciiTheme="minorHAnsi" w:hAnsiTheme="minorHAnsi" w:cstheme="minorHAnsi"/>
        </w:rPr>
        <w:t xml:space="preserve"> </w:t>
      </w:r>
      <w:r w:rsidRPr="00805247">
        <w:rPr>
          <w:rFonts w:asciiTheme="minorHAnsi" w:hAnsiTheme="minorHAnsi" w:cstheme="minorHAnsi"/>
          <w:b/>
          <w:bCs/>
          <w:i/>
          <w:iCs/>
          <w:color w:val="FF0000"/>
        </w:rPr>
        <w:t>(indicare il mezzo di comprova</w:t>
      </w:r>
      <w:r w:rsidR="002C2F4D" w:rsidRPr="00805247">
        <w:rPr>
          <w:rFonts w:asciiTheme="minorHAnsi" w:hAnsiTheme="minorHAnsi" w:cstheme="minorHAnsi"/>
          <w:b/>
          <w:bCs/>
          <w:i/>
          <w:iCs/>
          <w:color w:val="FF0000"/>
        </w:rPr>
        <w:t xml:space="preserve"> del possesso</w:t>
      </w:r>
      <w:r w:rsidRPr="00805247">
        <w:rPr>
          <w:rFonts w:asciiTheme="minorHAnsi" w:hAnsiTheme="minorHAnsi" w:cstheme="minorHAnsi"/>
          <w:b/>
          <w:bCs/>
          <w:i/>
          <w:iCs/>
          <w:color w:val="FF0000"/>
        </w:rPr>
        <w:t>):</w:t>
      </w:r>
      <w:r>
        <w:rPr>
          <w:rFonts w:asciiTheme="minorHAnsi" w:hAnsiTheme="minorHAnsi" w:cstheme="minorHAnsi"/>
          <w:i/>
          <w:iCs/>
        </w:rPr>
        <w:t xml:space="preserve"> </w:t>
      </w:r>
      <w:r w:rsidRPr="00DF4A43">
        <w:rPr>
          <w:rFonts w:asciiTheme="minorHAnsi" w:hAnsiTheme="minorHAnsi" w:cstheme="minorHAnsi"/>
        </w:rPr>
        <w:t xml:space="preserve">[ </w:t>
      </w:r>
      <w:r w:rsidRPr="00DF4A4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F4A43">
        <w:rPr>
          <w:rFonts w:asciiTheme="minorHAnsi" w:hAnsiTheme="minorHAnsi" w:cstheme="minorHAnsi"/>
        </w:rPr>
        <w:instrText xml:space="preserve"> FORMTEXT </w:instrText>
      </w:r>
      <w:r w:rsidRPr="00DF4A43">
        <w:rPr>
          <w:rFonts w:asciiTheme="minorHAnsi" w:hAnsiTheme="minorHAnsi" w:cstheme="minorHAnsi"/>
        </w:rPr>
      </w:r>
      <w:r w:rsidRPr="00DF4A43">
        <w:rPr>
          <w:rFonts w:asciiTheme="minorHAnsi" w:hAnsiTheme="minorHAnsi" w:cstheme="minorHAnsi"/>
        </w:rPr>
        <w:fldChar w:fldCharType="separate"/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F4A43">
        <w:rPr>
          <w:rFonts w:asciiTheme="minorHAnsi" w:hAnsiTheme="minorHAnsi" w:cstheme="minorHAnsi"/>
        </w:rPr>
        <w:fldChar w:fldCharType="end"/>
      </w:r>
      <w:r w:rsidRPr="00DF4A43">
        <w:rPr>
          <w:rFonts w:asciiTheme="minorHAnsi" w:hAnsiTheme="minorHAnsi" w:cstheme="minorHAnsi"/>
        </w:rPr>
        <w:t xml:space="preserve"> ]</w:t>
      </w:r>
      <w:r>
        <w:rPr>
          <w:rFonts w:asciiTheme="minorHAnsi" w:hAnsiTheme="minorHAnsi" w:cstheme="minorHAnsi"/>
        </w:rPr>
        <w:t xml:space="preserve"> </w:t>
      </w:r>
      <w:r w:rsidR="00E870E2">
        <w:rPr>
          <w:rFonts w:asciiTheme="minorHAnsi" w:hAnsiTheme="minorHAnsi" w:cstheme="minorHAnsi"/>
        </w:rPr>
        <w:t>,</w:t>
      </w:r>
    </w:p>
    <w:p w14:paraId="3554A9AD" w14:textId="77777777" w:rsidR="00E870E2" w:rsidRPr="00AE630A" w:rsidRDefault="00E870E2" w:rsidP="00E870E2">
      <w:pPr>
        <w:spacing w:line="360" w:lineRule="auto"/>
        <w:ind w:left="284" w:hanging="284"/>
        <w:jc w:val="center"/>
        <w:rPr>
          <w:rFonts w:asciiTheme="minorHAnsi" w:hAnsiTheme="minorHAnsi" w:cstheme="minorHAnsi"/>
        </w:rPr>
      </w:pPr>
      <w:r w:rsidRPr="00AE630A">
        <w:rPr>
          <w:rFonts w:asciiTheme="minorHAnsi" w:hAnsiTheme="minorHAnsi" w:cstheme="minorHAnsi"/>
        </w:rPr>
        <w:t>ovvero</w:t>
      </w:r>
    </w:p>
    <w:p w14:paraId="0BFE1835" w14:textId="77777777" w:rsidR="00E870E2" w:rsidRDefault="00E870E2" w:rsidP="00E870E2">
      <w:pPr>
        <w:spacing w:line="360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aver fatto richiesta della “patente a crediti” sul portale dell’Ispettorato Nazionale del Lavoro, come di seguito descritto </w:t>
      </w:r>
      <w:r w:rsidRPr="00FB1F67">
        <w:rPr>
          <w:rFonts w:asciiTheme="minorHAnsi" w:hAnsiTheme="minorHAnsi" w:cstheme="minorHAnsi"/>
          <w:b/>
          <w:bCs/>
          <w:i/>
          <w:iCs/>
          <w:color w:val="FF0000"/>
        </w:rPr>
        <w:t>(indicare il mezzo di comprova del</w:t>
      </w:r>
      <w:r>
        <w:rPr>
          <w:rFonts w:asciiTheme="minorHAnsi" w:hAnsiTheme="minorHAnsi" w:cstheme="minorHAnsi"/>
          <w:b/>
          <w:bCs/>
          <w:i/>
          <w:iCs/>
          <w:color w:val="FF0000"/>
        </w:rPr>
        <w:t>la richiesta fatta</w:t>
      </w:r>
      <w:r w:rsidRPr="00FB1F67">
        <w:rPr>
          <w:rFonts w:asciiTheme="minorHAnsi" w:hAnsiTheme="minorHAnsi" w:cstheme="minorHAnsi"/>
          <w:b/>
          <w:bCs/>
          <w:i/>
          <w:iCs/>
          <w:color w:val="FF0000"/>
        </w:rPr>
        <w:t>)</w:t>
      </w:r>
      <w:r w:rsidRPr="00DF4A43">
        <w:rPr>
          <w:rFonts w:asciiTheme="minorHAnsi" w:hAnsiTheme="minorHAnsi" w:cstheme="minorHAnsi"/>
          <w:i/>
          <w:iCs/>
        </w:rPr>
        <w:t>:</w:t>
      </w:r>
      <w:r>
        <w:rPr>
          <w:rFonts w:asciiTheme="minorHAnsi" w:hAnsiTheme="minorHAnsi" w:cstheme="minorHAnsi"/>
          <w:i/>
          <w:iCs/>
        </w:rPr>
        <w:t xml:space="preserve"> </w:t>
      </w:r>
      <w:r w:rsidRPr="00DF4A43">
        <w:rPr>
          <w:rFonts w:asciiTheme="minorHAnsi" w:hAnsiTheme="minorHAnsi" w:cstheme="minorHAnsi"/>
        </w:rPr>
        <w:t xml:space="preserve">[ </w:t>
      </w:r>
      <w:r w:rsidRPr="00DF4A4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F4A43">
        <w:rPr>
          <w:rFonts w:asciiTheme="minorHAnsi" w:hAnsiTheme="minorHAnsi" w:cstheme="minorHAnsi"/>
        </w:rPr>
        <w:instrText xml:space="preserve"> FORMTEXT </w:instrText>
      </w:r>
      <w:r w:rsidRPr="00DF4A43">
        <w:rPr>
          <w:rFonts w:asciiTheme="minorHAnsi" w:hAnsiTheme="minorHAnsi" w:cstheme="minorHAnsi"/>
        </w:rPr>
      </w:r>
      <w:r w:rsidRPr="00DF4A43">
        <w:rPr>
          <w:rFonts w:asciiTheme="minorHAnsi" w:hAnsiTheme="minorHAnsi" w:cstheme="minorHAnsi"/>
        </w:rPr>
        <w:fldChar w:fldCharType="separate"/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836F2">
        <w:rPr>
          <w:noProof/>
        </w:rPr>
        <w:t> </w:t>
      </w:r>
      <w:r w:rsidRPr="00DF4A43">
        <w:rPr>
          <w:rFonts w:asciiTheme="minorHAnsi" w:hAnsiTheme="minorHAnsi" w:cstheme="minorHAnsi"/>
        </w:rPr>
        <w:fldChar w:fldCharType="end"/>
      </w:r>
      <w:r w:rsidRPr="00DF4A43">
        <w:rPr>
          <w:rFonts w:asciiTheme="minorHAnsi" w:hAnsiTheme="minorHAnsi" w:cstheme="minorHAnsi"/>
        </w:rPr>
        <w:t xml:space="preserve"> ]</w:t>
      </w:r>
      <w:r>
        <w:rPr>
          <w:rFonts w:asciiTheme="minorHAnsi" w:hAnsiTheme="minorHAnsi" w:cstheme="minorHAnsi"/>
        </w:rPr>
        <w:t xml:space="preserve"> .</w:t>
      </w:r>
    </w:p>
    <w:p w14:paraId="2678E693" w14:textId="1CEF8EB2" w:rsidR="00DF0210" w:rsidRPr="00E07962" w:rsidRDefault="00DF0210" w:rsidP="00E07962">
      <w:pPr>
        <w:spacing w:line="360" w:lineRule="auto"/>
        <w:ind w:left="426"/>
        <w:jc w:val="center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bCs/>
        </w:rPr>
        <w:t>SI OBBLIGA</w:t>
      </w:r>
    </w:p>
    <w:p w14:paraId="07324AE8" w14:textId="62560A83" w:rsidR="00DF0210" w:rsidRPr="008F6AE3" w:rsidRDefault="00DF0210" w:rsidP="00DF0210">
      <w:pPr>
        <w:pStyle w:val="Paragrafoelenco"/>
        <w:numPr>
          <w:ilvl w:val="0"/>
          <w:numId w:val="19"/>
        </w:numPr>
        <w:spacing w:line="360" w:lineRule="auto"/>
        <w:ind w:left="284" w:hanging="284"/>
        <w:jc w:val="both"/>
        <w:rPr>
          <w:rFonts w:asciiTheme="minorHAnsi" w:hAnsiTheme="minorHAnsi" w:cstheme="minorHAnsi"/>
          <w:color w:val="000000"/>
        </w:rPr>
      </w:pPr>
      <w:r w:rsidRPr="008F6AE3">
        <w:rPr>
          <w:rFonts w:asciiTheme="minorHAnsi" w:hAnsiTheme="minorHAnsi" w:cstheme="minorHAnsi"/>
          <w:color w:val="000000"/>
        </w:rPr>
        <w:lastRenderedPageBreak/>
        <w:t xml:space="preserve">a comunicare tempestivamente </w:t>
      </w:r>
      <w:r w:rsidR="009F1E04">
        <w:rPr>
          <w:rFonts w:asciiTheme="minorHAnsi" w:hAnsiTheme="minorHAnsi" w:cstheme="minorHAnsi"/>
          <w:color w:val="000000"/>
        </w:rPr>
        <w:t xml:space="preserve">le </w:t>
      </w:r>
      <w:r w:rsidRPr="008F6AE3">
        <w:rPr>
          <w:rFonts w:asciiTheme="minorHAnsi" w:hAnsiTheme="minorHAnsi" w:cstheme="minorHAnsi"/>
          <w:color w:val="000000"/>
        </w:rPr>
        <w:t>variazioni del contenuto della presente dichiarazione</w:t>
      </w:r>
      <w:r w:rsidR="009F1E04">
        <w:rPr>
          <w:rFonts w:asciiTheme="minorHAnsi" w:hAnsiTheme="minorHAnsi" w:cstheme="minorHAnsi"/>
          <w:color w:val="000000"/>
        </w:rPr>
        <w:t xml:space="preserve"> che rendano necessaria </w:t>
      </w:r>
      <w:r w:rsidRPr="008F6AE3">
        <w:rPr>
          <w:rFonts w:asciiTheme="minorHAnsi" w:hAnsiTheme="minorHAnsi" w:cstheme="minorHAnsi"/>
          <w:color w:val="000000"/>
        </w:rPr>
        <w:t xml:space="preserve">una nuova dichiarazione </w:t>
      </w:r>
      <w:r w:rsidR="009F1E04">
        <w:rPr>
          <w:rFonts w:asciiTheme="minorHAnsi" w:hAnsiTheme="minorHAnsi" w:cstheme="minorHAnsi"/>
          <w:color w:val="000000"/>
        </w:rPr>
        <w:t>in merito</w:t>
      </w:r>
      <w:r w:rsidRPr="008F6AE3">
        <w:rPr>
          <w:rFonts w:asciiTheme="minorHAnsi" w:hAnsiTheme="minorHAnsi" w:cstheme="minorHAnsi"/>
          <w:color w:val="000000"/>
        </w:rPr>
        <w:t xml:space="preserve">. </w:t>
      </w:r>
    </w:p>
    <w:p w14:paraId="4F63AFFE" w14:textId="10160BA6" w:rsidR="00BA6550" w:rsidRPr="00F55FF1" w:rsidRDefault="00BA6550" w:rsidP="00176456">
      <w:pPr>
        <w:spacing w:line="360" w:lineRule="auto"/>
        <w:jc w:val="both"/>
        <w:rPr>
          <w:rFonts w:asciiTheme="minorHAnsi" w:hAnsiTheme="minorHAnsi" w:cstheme="minorHAnsi"/>
          <w:color w:val="FF0000"/>
        </w:rPr>
      </w:pPr>
      <w:r w:rsidRPr="00F55FF1">
        <w:rPr>
          <w:rFonts w:asciiTheme="minorHAnsi" w:hAnsiTheme="minorHAnsi" w:cstheme="minorHAnsi"/>
          <w:b/>
          <w:color w:val="FF0000"/>
          <w:sz w:val="24"/>
          <w:szCs w:val="24"/>
        </w:rPr>
        <w:t>Spazio per eventuali note</w:t>
      </w:r>
      <w:r w:rsidRPr="00F55FF1">
        <w:rPr>
          <w:rFonts w:asciiTheme="minorHAnsi" w:hAnsiTheme="minorHAnsi" w:cstheme="minorHAnsi"/>
          <w:b/>
          <w:color w:val="FF0000"/>
        </w:rPr>
        <w:t>:</w:t>
      </w:r>
      <w:r w:rsidRPr="00F55FF1">
        <w:rPr>
          <w:rFonts w:asciiTheme="minorHAnsi" w:hAnsiTheme="minorHAnsi" w:cstheme="minorHAnsi"/>
          <w:color w:val="FF0000"/>
        </w:rPr>
        <w:t xml:space="preserve"> </w:t>
      </w:r>
      <w:r w:rsidR="00CB1BF2" w:rsidRPr="00F55FF1">
        <w:rPr>
          <w:rFonts w:asciiTheme="minorHAnsi" w:hAnsiTheme="minorHAnsi" w:cstheme="minorHAnsi"/>
          <w:color w:val="FF0000"/>
        </w:rPr>
        <w:t xml:space="preserve">[ </w:t>
      </w:r>
      <w:r w:rsidR="0020102C" w:rsidRPr="00F55FF1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F55FF1">
        <w:rPr>
          <w:rFonts w:asciiTheme="minorHAnsi" w:hAnsiTheme="minorHAnsi" w:cstheme="minorHAnsi"/>
          <w:color w:val="FF0000"/>
        </w:rPr>
        <w:instrText xml:space="preserve"> FORMTEXT </w:instrText>
      </w:r>
      <w:r w:rsidR="0020102C" w:rsidRPr="00F55FF1">
        <w:rPr>
          <w:rFonts w:asciiTheme="minorHAnsi" w:hAnsiTheme="minorHAnsi" w:cstheme="minorHAnsi"/>
          <w:color w:val="FF0000"/>
        </w:rPr>
      </w:r>
      <w:r w:rsidR="0020102C" w:rsidRPr="00F55FF1">
        <w:rPr>
          <w:rFonts w:asciiTheme="minorHAnsi" w:hAnsiTheme="minorHAnsi" w:cstheme="minorHAnsi"/>
          <w:color w:val="FF0000"/>
        </w:rPr>
        <w:fldChar w:fldCharType="separate"/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CB1BF2" w:rsidRPr="00F55FF1">
        <w:rPr>
          <w:rFonts w:asciiTheme="minorHAnsi" w:hAnsiTheme="minorHAnsi" w:cstheme="minorHAnsi"/>
          <w:noProof/>
          <w:color w:val="FF0000"/>
        </w:rPr>
        <w:t> </w:t>
      </w:r>
      <w:r w:rsidR="0020102C" w:rsidRPr="00F55FF1">
        <w:rPr>
          <w:rFonts w:asciiTheme="minorHAnsi" w:hAnsiTheme="minorHAnsi" w:cstheme="minorHAnsi"/>
          <w:color w:val="FF0000"/>
        </w:rPr>
        <w:fldChar w:fldCharType="end"/>
      </w:r>
      <w:r w:rsidR="00CB1BF2" w:rsidRPr="00F55FF1">
        <w:rPr>
          <w:rFonts w:asciiTheme="minorHAnsi" w:hAnsiTheme="minorHAnsi" w:cstheme="minorHAnsi"/>
          <w:color w:val="FF0000"/>
        </w:rPr>
        <w:t xml:space="preserve"> ]</w:t>
      </w:r>
    </w:p>
    <w:p w14:paraId="055601BE" w14:textId="77777777" w:rsidR="00F55FF1" w:rsidRDefault="00F55FF1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lang w:val="it-IT"/>
        </w:rPr>
      </w:pPr>
    </w:p>
    <w:p w14:paraId="3E6375B2" w14:textId="287AAD45" w:rsidR="00BA6550" w:rsidRPr="00F55FF1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F55FF1">
        <w:rPr>
          <w:rFonts w:asciiTheme="minorHAnsi" w:hAnsiTheme="minorHAnsi" w:cstheme="minorHAnsi"/>
          <w:b/>
          <w:sz w:val="18"/>
          <w:szCs w:val="18"/>
          <w:lang w:val="it-IT"/>
        </w:rPr>
        <w:t>Informativa ai sensi dell’articolo 13 del D</w:t>
      </w:r>
      <w:r w:rsidR="00CE5D6D" w:rsidRPr="00F55FF1">
        <w:rPr>
          <w:rFonts w:asciiTheme="minorHAnsi" w:hAnsiTheme="minorHAnsi" w:cstheme="minorHAnsi"/>
          <w:b/>
          <w:sz w:val="18"/>
          <w:szCs w:val="18"/>
          <w:lang w:val="it-IT"/>
        </w:rPr>
        <w:t xml:space="preserve">. </w:t>
      </w:r>
      <w:r w:rsidRPr="00F55FF1">
        <w:rPr>
          <w:rFonts w:asciiTheme="minorHAnsi" w:hAnsiTheme="minorHAnsi" w:cstheme="minorHAnsi"/>
          <w:b/>
          <w:sz w:val="18"/>
          <w:szCs w:val="18"/>
          <w:lang w:val="it-IT"/>
        </w:rPr>
        <w:t>Lgs</w:t>
      </w:r>
      <w:r w:rsidR="00CE5D6D" w:rsidRPr="00F55FF1">
        <w:rPr>
          <w:rFonts w:asciiTheme="minorHAnsi" w:hAnsiTheme="minorHAnsi" w:cstheme="minorHAnsi"/>
          <w:b/>
          <w:sz w:val="18"/>
          <w:szCs w:val="18"/>
          <w:lang w:val="it-IT"/>
        </w:rPr>
        <w:t>.</w:t>
      </w:r>
      <w:r w:rsidRPr="00F55FF1">
        <w:rPr>
          <w:rFonts w:asciiTheme="minorHAnsi" w:hAnsiTheme="minorHAnsi" w:cstheme="minorHAnsi"/>
          <w:b/>
          <w:sz w:val="18"/>
          <w:szCs w:val="18"/>
          <w:lang w:val="it-IT"/>
        </w:rPr>
        <w:t xml:space="preserve"> 30.06.2003 n.196 “Codice in materia di protezione dei dati personali”.</w:t>
      </w:r>
    </w:p>
    <w:p w14:paraId="08A70004" w14:textId="68DE17A0" w:rsidR="00D836F2" w:rsidRPr="00F55FF1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18"/>
          <w:szCs w:val="18"/>
          <w:lang w:val="it-IT"/>
        </w:rPr>
      </w:pPr>
      <w:r w:rsidRPr="00F55FF1">
        <w:rPr>
          <w:rFonts w:asciiTheme="minorHAnsi" w:hAnsiTheme="minorHAnsi" w:cstheme="minorHAnsi"/>
          <w:sz w:val="18"/>
          <w:szCs w:val="18"/>
          <w:lang w:val="it-IT"/>
        </w:rPr>
        <w:t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</w:t>
      </w:r>
      <w:r w:rsidR="00CE5D6D" w:rsidRPr="00F55FF1">
        <w:rPr>
          <w:rFonts w:asciiTheme="minorHAnsi" w:hAnsiTheme="minorHAnsi" w:cstheme="minorHAnsi"/>
          <w:sz w:val="18"/>
          <w:szCs w:val="18"/>
          <w:lang w:val="it-IT"/>
        </w:rPr>
        <w:t xml:space="preserve">. 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>Lgs</w:t>
      </w:r>
      <w:r w:rsidR="00CE5D6D" w:rsidRPr="00F55FF1">
        <w:rPr>
          <w:rFonts w:asciiTheme="minorHAnsi" w:hAnsiTheme="minorHAnsi" w:cstheme="minorHAnsi"/>
          <w:sz w:val="18"/>
          <w:szCs w:val="18"/>
          <w:lang w:val="it-IT"/>
        </w:rPr>
        <w:t>.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 xml:space="preserve"> 196/2003. In relazione ai suddetti dati l’interessato può esercitare i diritti previsti dall’art.7 del citato D</w:t>
      </w:r>
      <w:r w:rsidR="00CE5D6D" w:rsidRPr="00F55FF1">
        <w:rPr>
          <w:rFonts w:asciiTheme="minorHAnsi" w:hAnsiTheme="minorHAnsi" w:cstheme="minorHAnsi"/>
          <w:sz w:val="18"/>
          <w:szCs w:val="18"/>
          <w:lang w:val="it-IT"/>
        </w:rPr>
        <w:t xml:space="preserve">. 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 xml:space="preserve">Lgs. Titolare della raccolta e del trattamento dei dati è il Consorzio di Bonifica Pianura di Ferrara. DPO Data Protection Officer è l’associazione professionale </w:t>
      </w:r>
      <w:proofErr w:type="spellStart"/>
      <w:r w:rsidRPr="00F55FF1">
        <w:rPr>
          <w:rFonts w:asciiTheme="minorHAnsi" w:hAnsiTheme="minorHAnsi" w:cstheme="minorHAnsi"/>
          <w:sz w:val="18"/>
          <w:szCs w:val="18"/>
          <w:lang w:val="it-IT"/>
        </w:rPr>
        <w:t>Hunext</w:t>
      </w:r>
      <w:proofErr w:type="spellEnd"/>
      <w:r w:rsidRPr="00F55FF1">
        <w:rPr>
          <w:rFonts w:asciiTheme="minorHAnsi" w:hAnsiTheme="minorHAnsi" w:cstheme="minorHAnsi"/>
          <w:sz w:val="18"/>
          <w:szCs w:val="18"/>
          <w:lang w:val="it-IT"/>
        </w:rPr>
        <w:t xml:space="preserve"> Consulting con sede a Casier </w:t>
      </w:r>
      <w:r w:rsidR="001D47B6" w:rsidRPr="00F55FF1">
        <w:rPr>
          <w:rFonts w:asciiTheme="minorHAnsi" w:hAnsiTheme="minorHAnsi" w:cstheme="minorHAnsi"/>
          <w:sz w:val="18"/>
          <w:szCs w:val="18"/>
          <w:lang w:val="it-IT"/>
        </w:rPr>
        <w:t>(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>TV</w:t>
      </w:r>
      <w:r w:rsidR="001D47B6" w:rsidRPr="00F55FF1">
        <w:rPr>
          <w:rFonts w:asciiTheme="minorHAnsi" w:hAnsiTheme="minorHAnsi" w:cstheme="minorHAnsi"/>
          <w:sz w:val="18"/>
          <w:szCs w:val="18"/>
          <w:lang w:val="it-IT"/>
        </w:rPr>
        <w:t>)</w:t>
      </w:r>
      <w:r w:rsidRPr="00F55FF1">
        <w:rPr>
          <w:rFonts w:asciiTheme="minorHAnsi" w:hAnsiTheme="minorHAnsi" w:cstheme="minorHAnsi"/>
          <w:sz w:val="18"/>
          <w:szCs w:val="18"/>
          <w:lang w:val="it-IT"/>
        </w:rPr>
        <w:t>.</w:t>
      </w:r>
    </w:p>
    <w:p w14:paraId="09B83E79" w14:textId="77777777"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C4151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4" w:name="_DV_C939"/>
      <w:bookmarkEnd w:id="4"/>
    </w:p>
    <w:p w14:paraId="70D0D4D7" w14:textId="77777777" w:rsidR="008A14DB" w:rsidRPr="00113437" w:rsidRDefault="00F75B50" w:rsidP="001D47B6">
      <w:pPr>
        <w:ind w:left="674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Il Dichiarante</w:t>
      </w:r>
    </w:p>
    <w:p w14:paraId="1682351E" w14:textId="77777777" w:rsidR="007B4889" w:rsidRPr="00113437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113437">
        <w:rPr>
          <w:rFonts w:asciiTheme="minorHAnsi" w:hAnsiTheme="minorHAnsi" w:cstheme="minorHAnsi"/>
        </w:rPr>
        <w:t>Nome e cognome</w:t>
      </w:r>
      <w:r w:rsidR="002346FF" w:rsidRPr="00113437">
        <w:rPr>
          <w:rFonts w:asciiTheme="minorHAnsi" w:hAnsiTheme="minorHAnsi" w:cstheme="minorHAnsi"/>
        </w:rPr>
        <w:t xml:space="preserve"> di chi firma: </w:t>
      </w:r>
      <w:r w:rsidR="002D38D4" w:rsidRPr="00113437">
        <w:rPr>
          <w:rFonts w:asciiTheme="minorHAnsi" w:hAnsiTheme="minorHAnsi" w:cstheme="minorHAnsi"/>
        </w:rPr>
        <w:t xml:space="preserve">[ </w:t>
      </w:r>
      <w:r w:rsidR="0020102C" w:rsidRPr="00113437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113437">
        <w:rPr>
          <w:rFonts w:asciiTheme="minorHAnsi" w:hAnsiTheme="minorHAnsi" w:cstheme="minorHAnsi"/>
        </w:rPr>
        <w:instrText xml:space="preserve"> FORMTEXT </w:instrText>
      </w:r>
      <w:r w:rsidR="0020102C" w:rsidRPr="00113437">
        <w:rPr>
          <w:rFonts w:asciiTheme="minorHAnsi" w:hAnsiTheme="minorHAnsi" w:cstheme="minorHAnsi"/>
        </w:rPr>
      </w:r>
      <w:r w:rsidR="0020102C" w:rsidRPr="00113437">
        <w:rPr>
          <w:rFonts w:asciiTheme="minorHAnsi" w:hAnsiTheme="minorHAnsi" w:cstheme="minorHAnsi"/>
        </w:rPr>
        <w:fldChar w:fldCharType="separate"/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20102C" w:rsidRPr="00113437">
        <w:rPr>
          <w:rFonts w:asciiTheme="minorHAnsi" w:hAnsiTheme="minorHAnsi" w:cstheme="minorHAnsi"/>
        </w:rPr>
        <w:fldChar w:fldCharType="end"/>
      </w:r>
      <w:r w:rsidR="002D38D4" w:rsidRPr="00113437">
        <w:rPr>
          <w:rFonts w:asciiTheme="minorHAnsi" w:hAnsiTheme="minorHAnsi" w:cstheme="minorHAnsi"/>
        </w:rPr>
        <w:t xml:space="preserve"> ]</w:t>
      </w:r>
      <w:r w:rsidR="007B4889" w:rsidRPr="00113437">
        <w:rPr>
          <w:rFonts w:asciiTheme="minorHAnsi" w:eastAsia="Arial" w:hAnsiTheme="minorHAnsi" w:cstheme="minorHAnsi"/>
          <w:bCs/>
        </w:rPr>
        <w:t xml:space="preserve"> </w:t>
      </w:r>
    </w:p>
    <w:p w14:paraId="1C3C80DD" w14:textId="77777777" w:rsidR="008A14DB" w:rsidRPr="00113437" w:rsidRDefault="00DC23F5">
      <w:pPr>
        <w:ind w:left="636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(Firmato digitalmente)</w:t>
      </w:r>
    </w:p>
    <w:p w14:paraId="58286444" w14:textId="77777777" w:rsidR="008A14DB" w:rsidRPr="00113437" w:rsidRDefault="008A14DB">
      <w:pPr>
        <w:spacing w:line="20" w:lineRule="exact"/>
        <w:rPr>
          <w:rFonts w:asciiTheme="minorHAnsi" w:hAnsiTheme="minorHAnsi" w:cstheme="minorHAnsi"/>
        </w:rPr>
      </w:pPr>
    </w:p>
    <w:p w14:paraId="209B7792" w14:textId="77777777" w:rsidR="008A14DB" w:rsidRPr="00113437" w:rsidRDefault="008A14DB">
      <w:pPr>
        <w:spacing w:line="200" w:lineRule="exact"/>
        <w:rPr>
          <w:rFonts w:asciiTheme="minorHAnsi" w:hAnsiTheme="minorHAnsi" w:cstheme="minorHAnsi"/>
        </w:rPr>
      </w:pPr>
    </w:p>
    <w:p w14:paraId="0746E0F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5318E7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934500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6EF686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85DA7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F19E769" w14:textId="77777777" w:rsidR="002346FF" w:rsidRPr="001D47B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D47B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1D47B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1D47B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1D47B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A02D6F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 nei quadrati)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2624D7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2624D7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.</w:t>
      </w:r>
    </w:p>
    <w:p w14:paraId="6FCF701F" w14:textId="77777777"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09FEA2A8" w14:textId="77777777" w:rsidR="00CD6841" w:rsidRPr="003708AE" w:rsidRDefault="00CD6841" w:rsidP="00CD684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E1BCD6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22336A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15E4"/>
    <w:multiLevelType w:val="hybridMultilevel"/>
    <w:tmpl w:val="23E67CD2"/>
    <w:lvl w:ilvl="0" w:tplc="6D941F66">
      <w:start w:val="1"/>
      <w:numFmt w:val="bullet"/>
      <w:lvlText w:val=""/>
      <w:lvlJc w:val="center"/>
      <w:rPr>
        <w:rFonts w:ascii="Symbol" w:hAnsi="Symbol" w:hint="default"/>
      </w:rPr>
    </w:lvl>
    <w:lvl w:ilvl="1" w:tplc="5F54AB70">
      <w:numFmt w:val="decimal"/>
      <w:lvlText w:val=""/>
      <w:lvlJc w:val="left"/>
    </w:lvl>
    <w:lvl w:ilvl="2" w:tplc="6EAA0940">
      <w:numFmt w:val="decimal"/>
      <w:lvlText w:val=""/>
      <w:lvlJc w:val="left"/>
    </w:lvl>
    <w:lvl w:ilvl="3" w:tplc="1BD4D68E">
      <w:numFmt w:val="decimal"/>
      <w:lvlText w:val=""/>
      <w:lvlJc w:val="left"/>
    </w:lvl>
    <w:lvl w:ilvl="4" w:tplc="BE266264">
      <w:numFmt w:val="decimal"/>
      <w:lvlText w:val=""/>
      <w:lvlJc w:val="left"/>
    </w:lvl>
    <w:lvl w:ilvl="5" w:tplc="33C21852">
      <w:numFmt w:val="decimal"/>
      <w:lvlText w:val=""/>
      <w:lvlJc w:val="left"/>
    </w:lvl>
    <w:lvl w:ilvl="6" w:tplc="78200714">
      <w:numFmt w:val="decimal"/>
      <w:lvlText w:val=""/>
      <w:lvlJc w:val="left"/>
    </w:lvl>
    <w:lvl w:ilvl="7" w:tplc="F1CCC7DA">
      <w:numFmt w:val="decimal"/>
      <w:lvlText w:val=""/>
      <w:lvlJc w:val="left"/>
    </w:lvl>
    <w:lvl w:ilvl="8" w:tplc="7BD062AE">
      <w:numFmt w:val="decimal"/>
      <w:lvlText w:val=""/>
      <w:lvlJc w:val="left"/>
    </w:lvl>
  </w:abstractNum>
  <w:abstractNum w:abstractNumId="2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4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7" w15:restartNumberingAfterBreak="0">
    <w:nsid w:val="2CDC241B"/>
    <w:multiLevelType w:val="hybridMultilevel"/>
    <w:tmpl w:val="E29C049C"/>
    <w:lvl w:ilvl="0" w:tplc="3E50FF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6F48"/>
    <w:multiLevelType w:val="hybridMultilevel"/>
    <w:tmpl w:val="FFFFFFFF"/>
    <w:lvl w:ilvl="0" w:tplc="C548F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8058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A7226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9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E4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1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0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6A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11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12" w15:restartNumberingAfterBreak="0">
    <w:nsid w:val="48355D18"/>
    <w:multiLevelType w:val="hybridMultilevel"/>
    <w:tmpl w:val="3E50E584"/>
    <w:lvl w:ilvl="0" w:tplc="52EC93B0">
      <w:start w:val="4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14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5" w15:restartNumberingAfterBreak="0">
    <w:nsid w:val="685139B5"/>
    <w:multiLevelType w:val="hybridMultilevel"/>
    <w:tmpl w:val="65282828"/>
    <w:lvl w:ilvl="0" w:tplc="0E60E2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A5C5A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CA1400"/>
    <w:multiLevelType w:val="hybridMultilevel"/>
    <w:tmpl w:val="F4F02066"/>
    <w:lvl w:ilvl="0" w:tplc="FC4A6B96">
      <w:start w:val="2"/>
      <w:numFmt w:val="bullet"/>
      <w:lvlText w:val=""/>
      <w:lvlJc w:val="left"/>
      <w:pPr>
        <w:ind w:left="720" w:hanging="360"/>
      </w:pPr>
      <w:rPr>
        <w:rFonts w:ascii="Wingdings" w:eastAsia="Arial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1"/>
  </w:num>
  <w:num w:numId="5">
    <w:abstractNumId w:val="10"/>
  </w:num>
  <w:num w:numId="6">
    <w:abstractNumId w:val="13"/>
  </w:num>
  <w:num w:numId="7">
    <w:abstractNumId w:val="4"/>
  </w:num>
  <w:num w:numId="8">
    <w:abstractNumId w:val="0"/>
  </w:num>
  <w:num w:numId="9">
    <w:abstractNumId w:val="2"/>
  </w:num>
  <w:num w:numId="10">
    <w:abstractNumId w:val="16"/>
  </w:num>
  <w:num w:numId="11">
    <w:abstractNumId w:val="5"/>
  </w:num>
  <w:num w:numId="12">
    <w:abstractNumId w:val="8"/>
  </w:num>
  <w:num w:numId="13">
    <w:abstractNumId w:val="7"/>
  </w:num>
  <w:num w:numId="14">
    <w:abstractNumId w:val="17"/>
  </w:num>
  <w:num w:numId="15">
    <w:abstractNumId w:val="1"/>
  </w:num>
  <w:num w:numId="16">
    <w:abstractNumId w:val="9"/>
  </w:num>
  <w:num w:numId="17">
    <w:abstractNumId w:val="12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lsLidBEfMLfRBSB4O04LJBm7NE9lFdJIle7BO0w9LuqebIB0J6s8+skqb4pgAcUmf30w4LuckoCifHW+13l2JQ==" w:salt="mFcDh1KqDLn3HSlvNijYS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4F60"/>
    <w:rsid w:val="00006D40"/>
    <w:rsid w:val="00014109"/>
    <w:rsid w:val="0001554D"/>
    <w:rsid w:val="000174D2"/>
    <w:rsid w:val="00021B79"/>
    <w:rsid w:val="000229E5"/>
    <w:rsid w:val="00031F06"/>
    <w:rsid w:val="000347A1"/>
    <w:rsid w:val="000358BE"/>
    <w:rsid w:val="00036C8F"/>
    <w:rsid w:val="000430FC"/>
    <w:rsid w:val="00044BC3"/>
    <w:rsid w:val="000453BD"/>
    <w:rsid w:val="0004626A"/>
    <w:rsid w:val="00046CA9"/>
    <w:rsid w:val="000702B8"/>
    <w:rsid w:val="000702F8"/>
    <w:rsid w:val="00070FCD"/>
    <w:rsid w:val="00073545"/>
    <w:rsid w:val="00085038"/>
    <w:rsid w:val="000865C9"/>
    <w:rsid w:val="00087A51"/>
    <w:rsid w:val="00090EA7"/>
    <w:rsid w:val="000B2FA8"/>
    <w:rsid w:val="000C1CA8"/>
    <w:rsid w:val="000C31EE"/>
    <w:rsid w:val="000C7B2C"/>
    <w:rsid w:val="000D0204"/>
    <w:rsid w:val="000D32E3"/>
    <w:rsid w:val="000E1044"/>
    <w:rsid w:val="000E55AF"/>
    <w:rsid w:val="000F02C1"/>
    <w:rsid w:val="000F02E3"/>
    <w:rsid w:val="000F0F7C"/>
    <w:rsid w:val="000F1B8C"/>
    <w:rsid w:val="000F40E4"/>
    <w:rsid w:val="000F6725"/>
    <w:rsid w:val="00100494"/>
    <w:rsid w:val="00101257"/>
    <w:rsid w:val="00101D8D"/>
    <w:rsid w:val="0010228A"/>
    <w:rsid w:val="00102DC7"/>
    <w:rsid w:val="00110014"/>
    <w:rsid w:val="00113437"/>
    <w:rsid w:val="00116033"/>
    <w:rsid w:val="00121AEF"/>
    <w:rsid w:val="00126AA6"/>
    <w:rsid w:val="0012718F"/>
    <w:rsid w:val="00134D83"/>
    <w:rsid w:val="00141215"/>
    <w:rsid w:val="00141F1C"/>
    <w:rsid w:val="00142CA4"/>
    <w:rsid w:val="00146DAD"/>
    <w:rsid w:val="0015009C"/>
    <w:rsid w:val="001508FB"/>
    <w:rsid w:val="00153243"/>
    <w:rsid w:val="001541B0"/>
    <w:rsid w:val="001549B4"/>
    <w:rsid w:val="00154A5F"/>
    <w:rsid w:val="00174C32"/>
    <w:rsid w:val="00176456"/>
    <w:rsid w:val="00176A3F"/>
    <w:rsid w:val="00182945"/>
    <w:rsid w:val="00184BDD"/>
    <w:rsid w:val="00185EAA"/>
    <w:rsid w:val="00194AAB"/>
    <w:rsid w:val="001A3F31"/>
    <w:rsid w:val="001A5203"/>
    <w:rsid w:val="001B1064"/>
    <w:rsid w:val="001B6F7F"/>
    <w:rsid w:val="001B7770"/>
    <w:rsid w:val="001D24C3"/>
    <w:rsid w:val="001D47B6"/>
    <w:rsid w:val="001E1F5C"/>
    <w:rsid w:val="001E43F5"/>
    <w:rsid w:val="001E4D0D"/>
    <w:rsid w:val="001E7C0C"/>
    <w:rsid w:val="0020054A"/>
    <w:rsid w:val="0020102C"/>
    <w:rsid w:val="002027BB"/>
    <w:rsid w:val="0022336A"/>
    <w:rsid w:val="00224D4E"/>
    <w:rsid w:val="00231D46"/>
    <w:rsid w:val="00232765"/>
    <w:rsid w:val="00232CA0"/>
    <w:rsid w:val="002346FF"/>
    <w:rsid w:val="002421ED"/>
    <w:rsid w:val="00242742"/>
    <w:rsid w:val="002427A3"/>
    <w:rsid w:val="00242B63"/>
    <w:rsid w:val="00243B48"/>
    <w:rsid w:val="002447D0"/>
    <w:rsid w:val="002520F0"/>
    <w:rsid w:val="00252676"/>
    <w:rsid w:val="002624D7"/>
    <w:rsid w:val="00262AE7"/>
    <w:rsid w:val="00262AE9"/>
    <w:rsid w:val="00264AC1"/>
    <w:rsid w:val="00272AB6"/>
    <w:rsid w:val="00274311"/>
    <w:rsid w:val="002802B8"/>
    <w:rsid w:val="00281952"/>
    <w:rsid w:val="00284225"/>
    <w:rsid w:val="00284E03"/>
    <w:rsid w:val="00297280"/>
    <w:rsid w:val="002A0058"/>
    <w:rsid w:val="002A19FB"/>
    <w:rsid w:val="002A74CE"/>
    <w:rsid w:val="002C0260"/>
    <w:rsid w:val="002C2F4D"/>
    <w:rsid w:val="002C3402"/>
    <w:rsid w:val="002C4286"/>
    <w:rsid w:val="002C6E10"/>
    <w:rsid w:val="002C7B23"/>
    <w:rsid w:val="002D0E7B"/>
    <w:rsid w:val="002D15DF"/>
    <w:rsid w:val="002D38D4"/>
    <w:rsid w:val="002D40DB"/>
    <w:rsid w:val="002D68E3"/>
    <w:rsid w:val="002D6ABB"/>
    <w:rsid w:val="002E2943"/>
    <w:rsid w:val="002E49FC"/>
    <w:rsid w:val="002E6A6D"/>
    <w:rsid w:val="002F4ABC"/>
    <w:rsid w:val="002F6C8F"/>
    <w:rsid w:val="002F74DC"/>
    <w:rsid w:val="002F7657"/>
    <w:rsid w:val="002F7C29"/>
    <w:rsid w:val="003112BF"/>
    <w:rsid w:val="003119C6"/>
    <w:rsid w:val="003145B3"/>
    <w:rsid w:val="003160D0"/>
    <w:rsid w:val="00321BB8"/>
    <w:rsid w:val="00323C05"/>
    <w:rsid w:val="003336BF"/>
    <w:rsid w:val="00334F21"/>
    <w:rsid w:val="00346393"/>
    <w:rsid w:val="003535C3"/>
    <w:rsid w:val="00354021"/>
    <w:rsid w:val="003606AE"/>
    <w:rsid w:val="00361ECA"/>
    <w:rsid w:val="00363D56"/>
    <w:rsid w:val="003745EE"/>
    <w:rsid w:val="0038740B"/>
    <w:rsid w:val="00387834"/>
    <w:rsid w:val="00387CAB"/>
    <w:rsid w:val="00393E92"/>
    <w:rsid w:val="00395A12"/>
    <w:rsid w:val="003A0B74"/>
    <w:rsid w:val="003A1ACE"/>
    <w:rsid w:val="003A3355"/>
    <w:rsid w:val="003A4430"/>
    <w:rsid w:val="003B10A4"/>
    <w:rsid w:val="003B2EAA"/>
    <w:rsid w:val="003C02D1"/>
    <w:rsid w:val="003D3D37"/>
    <w:rsid w:val="003D4886"/>
    <w:rsid w:val="003D5790"/>
    <w:rsid w:val="003D65FA"/>
    <w:rsid w:val="003D73CD"/>
    <w:rsid w:val="003E2061"/>
    <w:rsid w:val="003E32C9"/>
    <w:rsid w:val="003E6327"/>
    <w:rsid w:val="003E77EE"/>
    <w:rsid w:val="003F2B50"/>
    <w:rsid w:val="003F2E95"/>
    <w:rsid w:val="003F3AA5"/>
    <w:rsid w:val="00410723"/>
    <w:rsid w:val="00410F0C"/>
    <w:rsid w:val="00411177"/>
    <w:rsid w:val="004156B3"/>
    <w:rsid w:val="004252DF"/>
    <w:rsid w:val="0043018F"/>
    <w:rsid w:val="0043174A"/>
    <w:rsid w:val="0044015D"/>
    <w:rsid w:val="00440C0F"/>
    <w:rsid w:val="00443BDD"/>
    <w:rsid w:val="0044577B"/>
    <w:rsid w:val="00447FEB"/>
    <w:rsid w:val="004511EE"/>
    <w:rsid w:val="004524BE"/>
    <w:rsid w:val="00454F97"/>
    <w:rsid w:val="00467782"/>
    <w:rsid w:val="00480ECD"/>
    <w:rsid w:val="00481772"/>
    <w:rsid w:val="004847D9"/>
    <w:rsid w:val="00487B6A"/>
    <w:rsid w:val="00490414"/>
    <w:rsid w:val="00491E6F"/>
    <w:rsid w:val="00495D8E"/>
    <w:rsid w:val="004C051D"/>
    <w:rsid w:val="004C1E40"/>
    <w:rsid w:val="004F2814"/>
    <w:rsid w:val="004F3D8F"/>
    <w:rsid w:val="00500DD4"/>
    <w:rsid w:val="005162B6"/>
    <w:rsid w:val="00516DF4"/>
    <w:rsid w:val="00523E68"/>
    <w:rsid w:val="0052720C"/>
    <w:rsid w:val="00527DF6"/>
    <w:rsid w:val="00532FE4"/>
    <w:rsid w:val="005377E4"/>
    <w:rsid w:val="00537E0F"/>
    <w:rsid w:val="005402DF"/>
    <w:rsid w:val="00542E46"/>
    <w:rsid w:val="00544312"/>
    <w:rsid w:val="00554D6F"/>
    <w:rsid w:val="00556582"/>
    <w:rsid w:val="00570CE5"/>
    <w:rsid w:val="0058031F"/>
    <w:rsid w:val="00582A7F"/>
    <w:rsid w:val="00585A3F"/>
    <w:rsid w:val="00585B6D"/>
    <w:rsid w:val="0059054B"/>
    <w:rsid w:val="005976F5"/>
    <w:rsid w:val="005A2AFC"/>
    <w:rsid w:val="005A40EF"/>
    <w:rsid w:val="005A5CEB"/>
    <w:rsid w:val="005B6767"/>
    <w:rsid w:val="005C4DCC"/>
    <w:rsid w:val="005D4BE7"/>
    <w:rsid w:val="005E076D"/>
    <w:rsid w:val="005E51BC"/>
    <w:rsid w:val="005E5B72"/>
    <w:rsid w:val="005F1285"/>
    <w:rsid w:val="005F2962"/>
    <w:rsid w:val="005F3495"/>
    <w:rsid w:val="005F3D5A"/>
    <w:rsid w:val="005F41B8"/>
    <w:rsid w:val="00600DEE"/>
    <w:rsid w:val="00601E7B"/>
    <w:rsid w:val="00606039"/>
    <w:rsid w:val="00607E2C"/>
    <w:rsid w:val="0063009C"/>
    <w:rsid w:val="00630B92"/>
    <w:rsid w:val="0063207D"/>
    <w:rsid w:val="006322BE"/>
    <w:rsid w:val="006378F8"/>
    <w:rsid w:val="00637DEE"/>
    <w:rsid w:val="0065044D"/>
    <w:rsid w:val="006518E4"/>
    <w:rsid w:val="00653CCB"/>
    <w:rsid w:val="0065424D"/>
    <w:rsid w:val="006549F3"/>
    <w:rsid w:val="00654DEB"/>
    <w:rsid w:val="006658E0"/>
    <w:rsid w:val="00667324"/>
    <w:rsid w:val="00684BD3"/>
    <w:rsid w:val="00685F7B"/>
    <w:rsid w:val="006878AC"/>
    <w:rsid w:val="00687FB2"/>
    <w:rsid w:val="0069333C"/>
    <w:rsid w:val="00693EA0"/>
    <w:rsid w:val="006963EE"/>
    <w:rsid w:val="006A37F9"/>
    <w:rsid w:val="006A54C6"/>
    <w:rsid w:val="006A72D2"/>
    <w:rsid w:val="006B7B94"/>
    <w:rsid w:val="006C03DF"/>
    <w:rsid w:val="006C04DD"/>
    <w:rsid w:val="006C1B74"/>
    <w:rsid w:val="006C3BC6"/>
    <w:rsid w:val="006C775B"/>
    <w:rsid w:val="006E04FB"/>
    <w:rsid w:val="006E2E23"/>
    <w:rsid w:val="006E6223"/>
    <w:rsid w:val="006F3A4C"/>
    <w:rsid w:val="00700600"/>
    <w:rsid w:val="0070149F"/>
    <w:rsid w:val="007030D7"/>
    <w:rsid w:val="00703804"/>
    <w:rsid w:val="00707006"/>
    <w:rsid w:val="00712A60"/>
    <w:rsid w:val="00716BE0"/>
    <w:rsid w:val="007208C4"/>
    <w:rsid w:val="00723843"/>
    <w:rsid w:val="007247CC"/>
    <w:rsid w:val="00724E93"/>
    <w:rsid w:val="007261EA"/>
    <w:rsid w:val="007263F9"/>
    <w:rsid w:val="007321ED"/>
    <w:rsid w:val="0073709D"/>
    <w:rsid w:val="007371AB"/>
    <w:rsid w:val="0074126B"/>
    <w:rsid w:val="00742078"/>
    <w:rsid w:val="007470E8"/>
    <w:rsid w:val="007553BA"/>
    <w:rsid w:val="00756072"/>
    <w:rsid w:val="00760748"/>
    <w:rsid w:val="00762068"/>
    <w:rsid w:val="00763119"/>
    <w:rsid w:val="007635AD"/>
    <w:rsid w:val="00765068"/>
    <w:rsid w:val="00773483"/>
    <w:rsid w:val="00776F20"/>
    <w:rsid w:val="00777E1F"/>
    <w:rsid w:val="00782EE8"/>
    <w:rsid w:val="00792256"/>
    <w:rsid w:val="00795E8D"/>
    <w:rsid w:val="00797215"/>
    <w:rsid w:val="007A2D10"/>
    <w:rsid w:val="007B4889"/>
    <w:rsid w:val="007B73B4"/>
    <w:rsid w:val="007C0BC5"/>
    <w:rsid w:val="007C513D"/>
    <w:rsid w:val="007D3F89"/>
    <w:rsid w:val="007D4185"/>
    <w:rsid w:val="007D62F1"/>
    <w:rsid w:val="007E0ABE"/>
    <w:rsid w:val="007E15B4"/>
    <w:rsid w:val="007E1791"/>
    <w:rsid w:val="007E7362"/>
    <w:rsid w:val="00802AEA"/>
    <w:rsid w:val="00803A0C"/>
    <w:rsid w:val="00805247"/>
    <w:rsid w:val="00813027"/>
    <w:rsid w:val="00815A65"/>
    <w:rsid w:val="008160EC"/>
    <w:rsid w:val="00832B41"/>
    <w:rsid w:val="008368A9"/>
    <w:rsid w:val="008415D4"/>
    <w:rsid w:val="008459F0"/>
    <w:rsid w:val="00853FC2"/>
    <w:rsid w:val="00855626"/>
    <w:rsid w:val="008613AB"/>
    <w:rsid w:val="0087028B"/>
    <w:rsid w:val="00871CEA"/>
    <w:rsid w:val="0087296E"/>
    <w:rsid w:val="008740C9"/>
    <w:rsid w:val="008820D8"/>
    <w:rsid w:val="008A14DB"/>
    <w:rsid w:val="008A5210"/>
    <w:rsid w:val="008A5928"/>
    <w:rsid w:val="008B332A"/>
    <w:rsid w:val="008C496F"/>
    <w:rsid w:val="008D3F38"/>
    <w:rsid w:val="008D54BD"/>
    <w:rsid w:val="008D7956"/>
    <w:rsid w:val="00903050"/>
    <w:rsid w:val="0090650D"/>
    <w:rsid w:val="0090794A"/>
    <w:rsid w:val="00920140"/>
    <w:rsid w:val="0092320A"/>
    <w:rsid w:val="00923D19"/>
    <w:rsid w:val="00923F92"/>
    <w:rsid w:val="009251D5"/>
    <w:rsid w:val="0092536E"/>
    <w:rsid w:val="00927E29"/>
    <w:rsid w:val="0093376C"/>
    <w:rsid w:val="00952D43"/>
    <w:rsid w:val="0095546C"/>
    <w:rsid w:val="00957680"/>
    <w:rsid w:val="009601B7"/>
    <w:rsid w:val="00980497"/>
    <w:rsid w:val="0098638D"/>
    <w:rsid w:val="00990060"/>
    <w:rsid w:val="0099508D"/>
    <w:rsid w:val="0099508E"/>
    <w:rsid w:val="00995ED4"/>
    <w:rsid w:val="00997D83"/>
    <w:rsid w:val="009A092A"/>
    <w:rsid w:val="009B24A2"/>
    <w:rsid w:val="009B2573"/>
    <w:rsid w:val="009C00CC"/>
    <w:rsid w:val="009C621B"/>
    <w:rsid w:val="009C6BA2"/>
    <w:rsid w:val="009D68D0"/>
    <w:rsid w:val="009E3F63"/>
    <w:rsid w:val="009E5DE3"/>
    <w:rsid w:val="009E714D"/>
    <w:rsid w:val="009F13DE"/>
    <w:rsid w:val="009F1E04"/>
    <w:rsid w:val="009F3857"/>
    <w:rsid w:val="009F6D54"/>
    <w:rsid w:val="00A02D6F"/>
    <w:rsid w:val="00A02F3B"/>
    <w:rsid w:val="00A0330F"/>
    <w:rsid w:val="00A04594"/>
    <w:rsid w:val="00A0540A"/>
    <w:rsid w:val="00A05C8A"/>
    <w:rsid w:val="00A07A8F"/>
    <w:rsid w:val="00A10E63"/>
    <w:rsid w:val="00A11BC0"/>
    <w:rsid w:val="00A13E70"/>
    <w:rsid w:val="00A16F8D"/>
    <w:rsid w:val="00A17979"/>
    <w:rsid w:val="00A17D6D"/>
    <w:rsid w:val="00A17E05"/>
    <w:rsid w:val="00A213E1"/>
    <w:rsid w:val="00A2544B"/>
    <w:rsid w:val="00A26AA8"/>
    <w:rsid w:val="00A26C1E"/>
    <w:rsid w:val="00A305D4"/>
    <w:rsid w:val="00A374D2"/>
    <w:rsid w:val="00A445D4"/>
    <w:rsid w:val="00A646DC"/>
    <w:rsid w:val="00A66D0B"/>
    <w:rsid w:val="00A725E5"/>
    <w:rsid w:val="00A77D89"/>
    <w:rsid w:val="00A81E70"/>
    <w:rsid w:val="00A82466"/>
    <w:rsid w:val="00A8349E"/>
    <w:rsid w:val="00A848F6"/>
    <w:rsid w:val="00A965D6"/>
    <w:rsid w:val="00A97C70"/>
    <w:rsid w:val="00AA29E7"/>
    <w:rsid w:val="00AA457F"/>
    <w:rsid w:val="00AA6E17"/>
    <w:rsid w:val="00AA7ADC"/>
    <w:rsid w:val="00AC13C4"/>
    <w:rsid w:val="00AC15C0"/>
    <w:rsid w:val="00AC3E6E"/>
    <w:rsid w:val="00AC450B"/>
    <w:rsid w:val="00AC5067"/>
    <w:rsid w:val="00AC7D91"/>
    <w:rsid w:val="00AD0F4B"/>
    <w:rsid w:val="00AE296E"/>
    <w:rsid w:val="00AF4ED3"/>
    <w:rsid w:val="00AF77D9"/>
    <w:rsid w:val="00AF79F3"/>
    <w:rsid w:val="00B04DBB"/>
    <w:rsid w:val="00B067CD"/>
    <w:rsid w:val="00B12F75"/>
    <w:rsid w:val="00B13766"/>
    <w:rsid w:val="00B173F9"/>
    <w:rsid w:val="00B17CE3"/>
    <w:rsid w:val="00B216A6"/>
    <w:rsid w:val="00B2231B"/>
    <w:rsid w:val="00B229D0"/>
    <w:rsid w:val="00B26E18"/>
    <w:rsid w:val="00B51773"/>
    <w:rsid w:val="00B528D4"/>
    <w:rsid w:val="00B54262"/>
    <w:rsid w:val="00B55CFE"/>
    <w:rsid w:val="00B63085"/>
    <w:rsid w:val="00B64040"/>
    <w:rsid w:val="00B65D64"/>
    <w:rsid w:val="00B67EF6"/>
    <w:rsid w:val="00B729FE"/>
    <w:rsid w:val="00B72B93"/>
    <w:rsid w:val="00B7630D"/>
    <w:rsid w:val="00B76C80"/>
    <w:rsid w:val="00B83589"/>
    <w:rsid w:val="00B91341"/>
    <w:rsid w:val="00B9432C"/>
    <w:rsid w:val="00B95737"/>
    <w:rsid w:val="00BA09C2"/>
    <w:rsid w:val="00BA3FC5"/>
    <w:rsid w:val="00BA6550"/>
    <w:rsid w:val="00BA6E94"/>
    <w:rsid w:val="00BB0B0F"/>
    <w:rsid w:val="00BB7220"/>
    <w:rsid w:val="00BB7E6D"/>
    <w:rsid w:val="00BC102D"/>
    <w:rsid w:val="00BC3942"/>
    <w:rsid w:val="00BD0EAB"/>
    <w:rsid w:val="00BD677F"/>
    <w:rsid w:val="00BD7412"/>
    <w:rsid w:val="00BD760F"/>
    <w:rsid w:val="00BD799D"/>
    <w:rsid w:val="00BE02FB"/>
    <w:rsid w:val="00BE0D38"/>
    <w:rsid w:val="00BE3849"/>
    <w:rsid w:val="00BE5AC3"/>
    <w:rsid w:val="00BF1159"/>
    <w:rsid w:val="00BF23B3"/>
    <w:rsid w:val="00BF347E"/>
    <w:rsid w:val="00BF5B7E"/>
    <w:rsid w:val="00BF7B80"/>
    <w:rsid w:val="00C05915"/>
    <w:rsid w:val="00C11E57"/>
    <w:rsid w:val="00C143D8"/>
    <w:rsid w:val="00C17F02"/>
    <w:rsid w:val="00C20BFA"/>
    <w:rsid w:val="00C23FA6"/>
    <w:rsid w:val="00C2695E"/>
    <w:rsid w:val="00C27E80"/>
    <w:rsid w:val="00C316C6"/>
    <w:rsid w:val="00C31A57"/>
    <w:rsid w:val="00C32451"/>
    <w:rsid w:val="00C35613"/>
    <w:rsid w:val="00C42B97"/>
    <w:rsid w:val="00C43FA2"/>
    <w:rsid w:val="00C44D6C"/>
    <w:rsid w:val="00C47A95"/>
    <w:rsid w:val="00C531EE"/>
    <w:rsid w:val="00C540DE"/>
    <w:rsid w:val="00C54AD6"/>
    <w:rsid w:val="00C600AF"/>
    <w:rsid w:val="00C653D3"/>
    <w:rsid w:val="00C65EA6"/>
    <w:rsid w:val="00C8108B"/>
    <w:rsid w:val="00C845CB"/>
    <w:rsid w:val="00C9103C"/>
    <w:rsid w:val="00CA2179"/>
    <w:rsid w:val="00CA3521"/>
    <w:rsid w:val="00CA49F0"/>
    <w:rsid w:val="00CA5692"/>
    <w:rsid w:val="00CB0796"/>
    <w:rsid w:val="00CB1704"/>
    <w:rsid w:val="00CB1BF2"/>
    <w:rsid w:val="00CB44B1"/>
    <w:rsid w:val="00CC1A6B"/>
    <w:rsid w:val="00CC1D56"/>
    <w:rsid w:val="00CC6F5F"/>
    <w:rsid w:val="00CD21E3"/>
    <w:rsid w:val="00CD2751"/>
    <w:rsid w:val="00CD3FDA"/>
    <w:rsid w:val="00CD6841"/>
    <w:rsid w:val="00CE5D6D"/>
    <w:rsid w:val="00CF5218"/>
    <w:rsid w:val="00CF7FB0"/>
    <w:rsid w:val="00D0316B"/>
    <w:rsid w:val="00D043EF"/>
    <w:rsid w:val="00D052E5"/>
    <w:rsid w:val="00D07BFA"/>
    <w:rsid w:val="00D07C82"/>
    <w:rsid w:val="00D12064"/>
    <w:rsid w:val="00D13872"/>
    <w:rsid w:val="00D27E4A"/>
    <w:rsid w:val="00D30D8F"/>
    <w:rsid w:val="00D31257"/>
    <w:rsid w:val="00D45CE4"/>
    <w:rsid w:val="00D5439E"/>
    <w:rsid w:val="00D55742"/>
    <w:rsid w:val="00D55E60"/>
    <w:rsid w:val="00D62C98"/>
    <w:rsid w:val="00D65FA8"/>
    <w:rsid w:val="00D66128"/>
    <w:rsid w:val="00D71D7A"/>
    <w:rsid w:val="00D72E2A"/>
    <w:rsid w:val="00D836F2"/>
    <w:rsid w:val="00D85331"/>
    <w:rsid w:val="00D85A3F"/>
    <w:rsid w:val="00D8723E"/>
    <w:rsid w:val="00D91ABC"/>
    <w:rsid w:val="00D9321C"/>
    <w:rsid w:val="00DA103A"/>
    <w:rsid w:val="00DA4EDB"/>
    <w:rsid w:val="00DA5D76"/>
    <w:rsid w:val="00DB4603"/>
    <w:rsid w:val="00DC1F4F"/>
    <w:rsid w:val="00DC23F5"/>
    <w:rsid w:val="00DC67E4"/>
    <w:rsid w:val="00DC7283"/>
    <w:rsid w:val="00DD2DA8"/>
    <w:rsid w:val="00DE391A"/>
    <w:rsid w:val="00DF0026"/>
    <w:rsid w:val="00DF0210"/>
    <w:rsid w:val="00DF0ACC"/>
    <w:rsid w:val="00DF409C"/>
    <w:rsid w:val="00DF41B3"/>
    <w:rsid w:val="00DF4A43"/>
    <w:rsid w:val="00DF6112"/>
    <w:rsid w:val="00E017B8"/>
    <w:rsid w:val="00E02D19"/>
    <w:rsid w:val="00E054C3"/>
    <w:rsid w:val="00E0686E"/>
    <w:rsid w:val="00E07962"/>
    <w:rsid w:val="00E12DBC"/>
    <w:rsid w:val="00E301D3"/>
    <w:rsid w:val="00E312FC"/>
    <w:rsid w:val="00E36A20"/>
    <w:rsid w:val="00E370A4"/>
    <w:rsid w:val="00E406DC"/>
    <w:rsid w:val="00E40E42"/>
    <w:rsid w:val="00E42601"/>
    <w:rsid w:val="00E42ACB"/>
    <w:rsid w:val="00E43353"/>
    <w:rsid w:val="00E46935"/>
    <w:rsid w:val="00E47BDE"/>
    <w:rsid w:val="00E47DB7"/>
    <w:rsid w:val="00E53D44"/>
    <w:rsid w:val="00E540D0"/>
    <w:rsid w:val="00E6146A"/>
    <w:rsid w:val="00E61F01"/>
    <w:rsid w:val="00E64D17"/>
    <w:rsid w:val="00E665B9"/>
    <w:rsid w:val="00E66607"/>
    <w:rsid w:val="00E73A47"/>
    <w:rsid w:val="00E748EC"/>
    <w:rsid w:val="00E763A4"/>
    <w:rsid w:val="00E80519"/>
    <w:rsid w:val="00E82B82"/>
    <w:rsid w:val="00E84279"/>
    <w:rsid w:val="00E870E2"/>
    <w:rsid w:val="00EA3D2A"/>
    <w:rsid w:val="00EA463B"/>
    <w:rsid w:val="00EA6FCA"/>
    <w:rsid w:val="00EA7820"/>
    <w:rsid w:val="00EB0A73"/>
    <w:rsid w:val="00EB4A81"/>
    <w:rsid w:val="00EB4EC0"/>
    <w:rsid w:val="00EB5E40"/>
    <w:rsid w:val="00EB6DD3"/>
    <w:rsid w:val="00EC1A83"/>
    <w:rsid w:val="00EC25E3"/>
    <w:rsid w:val="00EC5757"/>
    <w:rsid w:val="00ED6A13"/>
    <w:rsid w:val="00EE0017"/>
    <w:rsid w:val="00EE10F4"/>
    <w:rsid w:val="00EE1DA0"/>
    <w:rsid w:val="00EE308B"/>
    <w:rsid w:val="00EE318A"/>
    <w:rsid w:val="00EE5634"/>
    <w:rsid w:val="00EE6283"/>
    <w:rsid w:val="00EE6958"/>
    <w:rsid w:val="00EE7021"/>
    <w:rsid w:val="00EF02E2"/>
    <w:rsid w:val="00EF15AC"/>
    <w:rsid w:val="00EF1C71"/>
    <w:rsid w:val="00EF4FC8"/>
    <w:rsid w:val="00EF5894"/>
    <w:rsid w:val="00EF7CE8"/>
    <w:rsid w:val="00F02160"/>
    <w:rsid w:val="00F06FB3"/>
    <w:rsid w:val="00F0748A"/>
    <w:rsid w:val="00F07A72"/>
    <w:rsid w:val="00F10ECC"/>
    <w:rsid w:val="00F12BE2"/>
    <w:rsid w:val="00F2134C"/>
    <w:rsid w:val="00F21F7B"/>
    <w:rsid w:val="00F2236A"/>
    <w:rsid w:val="00F2285D"/>
    <w:rsid w:val="00F237EA"/>
    <w:rsid w:val="00F263A7"/>
    <w:rsid w:val="00F27EB7"/>
    <w:rsid w:val="00F31874"/>
    <w:rsid w:val="00F34BB2"/>
    <w:rsid w:val="00F355F3"/>
    <w:rsid w:val="00F377BD"/>
    <w:rsid w:val="00F4374B"/>
    <w:rsid w:val="00F451C7"/>
    <w:rsid w:val="00F50491"/>
    <w:rsid w:val="00F50CA6"/>
    <w:rsid w:val="00F50EC3"/>
    <w:rsid w:val="00F5238A"/>
    <w:rsid w:val="00F55FF1"/>
    <w:rsid w:val="00F65FC4"/>
    <w:rsid w:val="00F665D1"/>
    <w:rsid w:val="00F739C2"/>
    <w:rsid w:val="00F73D01"/>
    <w:rsid w:val="00F759E1"/>
    <w:rsid w:val="00F75B50"/>
    <w:rsid w:val="00F841CD"/>
    <w:rsid w:val="00F90290"/>
    <w:rsid w:val="00F90BDD"/>
    <w:rsid w:val="00F952FF"/>
    <w:rsid w:val="00FA0C76"/>
    <w:rsid w:val="00FA476E"/>
    <w:rsid w:val="00FA6DED"/>
    <w:rsid w:val="00FB152C"/>
    <w:rsid w:val="00FB559F"/>
    <w:rsid w:val="00FC0207"/>
    <w:rsid w:val="00FD0BEC"/>
    <w:rsid w:val="00FD7039"/>
    <w:rsid w:val="00FE001C"/>
    <w:rsid w:val="00FE1085"/>
    <w:rsid w:val="00FE2673"/>
    <w:rsid w:val="00FF3017"/>
    <w:rsid w:val="00FF61FD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D49"/>
  <w15:docId w15:val="{AF77F932-3C90-4891-8D15-A181BDF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qFormat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13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341"/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9C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qFormat/>
    <w:locked/>
    <w:rsid w:val="00795E8D"/>
  </w:style>
  <w:style w:type="character" w:styleId="Enfasigrassetto">
    <w:name w:val="Strong"/>
    <w:basedOn w:val="Carpredefinitoparagrafo"/>
    <w:uiPriority w:val="22"/>
    <w:qFormat/>
    <w:rsid w:val="00A72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7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F2B002-CF93-46A6-A9A4-DC5B22D19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Nico Menozzi</cp:lastModifiedBy>
  <cp:revision>4</cp:revision>
  <cp:lastPrinted>2024-03-26T08:22:00Z</cp:lastPrinted>
  <dcterms:created xsi:type="dcterms:W3CDTF">2024-12-10T15:19:00Z</dcterms:created>
  <dcterms:modified xsi:type="dcterms:W3CDTF">2025-01-15T11:34:00Z</dcterms:modified>
</cp:coreProperties>
</file>