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BDB2" w14:textId="14631DF6" w:rsidR="00476079" w:rsidRDefault="00476079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1099BED2" w14:textId="77777777" w:rsidR="009F4F20" w:rsidRPr="00D96481" w:rsidRDefault="009F4F20" w:rsidP="009F4F20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3E891A60" w14:textId="77777777" w:rsidR="008A14DB" w:rsidRPr="007A76DB" w:rsidRDefault="00DC23F5">
      <w:pPr>
        <w:ind w:left="7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7E5201" w:rsidRPr="007A76DB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P</w:t>
      </w:r>
    </w:p>
    <w:p w14:paraId="344B70FE" w14:textId="77777777" w:rsidR="008A14DB" w:rsidRPr="007A76DB" w:rsidRDefault="00DC23F5">
      <w:pPr>
        <w:jc w:val="right"/>
        <w:rPr>
          <w:rFonts w:asciiTheme="minorHAnsi" w:hAnsiTheme="minorHAnsi" w:cstheme="minorHAnsi"/>
          <w:sz w:val="24"/>
          <w:szCs w:val="24"/>
        </w:rPr>
      </w:pPr>
      <w:r w:rsidRPr="007A76DB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4D3A97F0" w14:textId="77777777" w:rsidR="008A14DB" w:rsidRPr="007A76DB" w:rsidRDefault="008A14DB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5BE3BFF5" w14:textId="77777777" w:rsidR="008A14DB" w:rsidRPr="007A76DB" w:rsidRDefault="00DC23F5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6DB">
        <w:rPr>
          <w:rFonts w:asciiTheme="minorHAnsi" w:eastAsia="Arial" w:hAnsiTheme="minorHAnsi" w:cstheme="minorHAnsi"/>
          <w:b/>
          <w:bCs/>
          <w:sz w:val="24"/>
          <w:szCs w:val="24"/>
        </w:rPr>
        <w:t>Consorzio di Bonifica Pianura di Ferrara</w:t>
      </w:r>
    </w:p>
    <w:p w14:paraId="4B47F7D0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2FAD04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B1565AD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EEA5991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F7AE09A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78072E03" w14:textId="5BC0FF36" w:rsidR="008A14DB" w:rsidRPr="001600D5" w:rsidRDefault="005B4E16" w:rsidP="00D15519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9E0B8B" w:rsidRPr="00693F30">
        <w:rPr>
          <w:rFonts w:asciiTheme="minorHAnsi" w:hAnsiTheme="minorHAnsi" w:cstheme="minorHAnsi"/>
        </w:rPr>
        <w:t xml:space="preserve">GFg64 - </w:t>
      </w:r>
      <w:r w:rsidR="009E0B8B" w:rsidRPr="00693F30">
        <w:rPr>
          <w:rFonts w:asciiTheme="minorHAnsi" w:hAnsiTheme="minorHAnsi" w:cstheme="minorHAnsi"/>
          <w:bCs/>
        </w:rPr>
        <w:t>Fornitura di gasolio per autotrazione e agricolo</w:t>
      </w:r>
      <w:r w:rsidR="009E0B8B">
        <w:rPr>
          <w:rFonts w:asciiTheme="minorHAnsi" w:hAnsiTheme="minorHAnsi" w:cstheme="minorHAnsi"/>
          <w:bCs/>
        </w:rPr>
        <w:t xml:space="preserve"> </w:t>
      </w:r>
      <w:r w:rsidR="009E0B8B" w:rsidRPr="00693F30">
        <w:rPr>
          <w:rFonts w:asciiTheme="minorHAnsi" w:hAnsiTheme="minorHAnsi" w:cstheme="minorHAnsi"/>
          <w:bCs/>
        </w:rPr>
        <w:t>nel triennio 2025-2028</w:t>
      </w:r>
      <w:r w:rsidR="00D15519" w:rsidRPr="00D911AF">
        <w:rPr>
          <w:rFonts w:asciiTheme="minorHAnsi" w:hAnsiTheme="minorHAnsi" w:cstheme="minorHAnsi"/>
          <w:bCs/>
        </w:rPr>
        <w:t>:</w:t>
      </w:r>
      <w:r w:rsidR="00A3400B" w:rsidRPr="00D911AF">
        <w:rPr>
          <w:rFonts w:asciiTheme="minorHAnsi" w:hAnsiTheme="minorHAnsi" w:cstheme="minorHAnsi"/>
          <w:bCs/>
        </w:rPr>
        <w:t xml:space="preserve"> </w:t>
      </w:r>
      <w:r w:rsidR="007E5201" w:rsidRPr="00D911AF">
        <w:rPr>
          <w:rFonts w:asciiTheme="minorHAnsi" w:hAnsiTheme="minorHAnsi" w:cstheme="minorHAnsi"/>
          <w:b/>
          <w:bCs/>
        </w:rPr>
        <w:t>DICHIARAZIONE</w:t>
      </w:r>
      <w:r w:rsidR="007E5201">
        <w:rPr>
          <w:rFonts w:asciiTheme="minorHAnsi" w:hAnsiTheme="minorHAnsi" w:cstheme="minorHAnsi"/>
          <w:b/>
          <w:bCs/>
          <w:szCs w:val="24"/>
        </w:rPr>
        <w:t xml:space="preserve"> DI ASSOLVIMENTO IMPOSTA DI BOLLO</w:t>
      </w:r>
    </w:p>
    <w:p w14:paraId="467D208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55A333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7562B24B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65ECE1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E16643C" w14:textId="083D87AE" w:rsidR="00EC71CD" w:rsidRPr="00BD677F" w:rsidRDefault="00E42ACB" w:rsidP="00D92268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0A1B1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0A1B19">
        <w:rPr>
          <w:rFonts w:asciiTheme="minorHAnsi" w:hAnsiTheme="minorHAnsi" w:cstheme="minorHAnsi"/>
        </w:rPr>
        <w:t>]</w:t>
      </w:r>
      <w:r w:rsidR="002C2E7A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 xml:space="preserve">in qualità di 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8F5D1B"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2C2E7A">
        <w:rPr>
          <w:rFonts w:asciiTheme="minorHAnsi" w:hAnsiTheme="minorHAnsi" w:cstheme="minorHAnsi"/>
        </w:rPr>
        <w:t>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3E18D2">
        <w:rPr>
          <w:rFonts w:asciiTheme="minorHAnsi" w:hAnsiTheme="minorHAnsi" w:cstheme="minorHAnsi"/>
        </w:rPr>
        <w:t>;</w:t>
      </w:r>
      <w:r w:rsidR="002C2E7A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3509C9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3509C9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3509C9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3509C9">
        <w:rPr>
          <w:rFonts w:asciiTheme="minorHAnsi" w:hAnsiTheme="minorHAnsi" w:cstheme="minorHAnsi"/>
        </w:rPr>
        <w:t>]</w:t>
      </w:r>
      <w:r w:rsidR="005A3B26">
        <w:rPr>
          <w:rFonts w:asciiTheme="minorHAnsi" w:hAnsiTheme="minorHAnsi" w:cstheme="minorHAnsi"/>
        </w:rPr>
        <w:t>, c</w:t>
      </w:r>
      <w:r w:rsidR="00EC71CD" w:rsidRPr="00BD677F">
        <w:rPr>
          <w:rFonts w:asciiTheme="minorHAnsi" w:eastAsia="Arial" w:hAnsiTheme="minorHAnsi" w:cstheme="minorHAnsi"/>
          <w:bCs/>
        </w:rPr>
        <w:t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C103DFF" w14:textId="77777777" w:rsidR="00B17CE3" w:rsidRPr="00BD677F" w:rsidRDefault="005F748C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DICHIARA</w:t>
      </w:r>
    </w:p>
    <w:p w14:paraId="36271E34" w14:textId="21694774" w:rsidR="000D5CE4" w:rsidRDefault="005A3B26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5A3B26">
        <w:rPr>
          <w:rFonts w:asciiTheme="minorHAnsi" w:eastAsia="Arial" w:hAnsiTheme="minorHAnsi" w:cstheme="minorHAnsi"/>
          <w:bCs/>
        </w:rPr>
        <w:t xml:space="preserve">che </w:t>
      </w:r>
      <w:r w:rsidR="000100A1" w:rsidRPr="00F174C5">
        <w:rPr>
          <w:rFonts w:asciiTheme="minorHAnsi" w:eastAsia="Arial" w:hAnsiTheme="minorHAnsi" w:cstheme="minorHAnsi"/>
          <w:bCs/>
        </w:rPr>
        <w:t xml:space="preserve">sono stati assolti </w:t>
      </w:r>
      <w:r w:rsidRPr="005A3B26">
        <w:rPr>
          <w:rFonts w:asciiTheme="minorHAnsi" w:eastAsia="Arial" w:hAnsiTheme="minorHAnsi" w:cstheme="minorHAnsi"/>
          <w:bCs/>
        </w:rPr>
        <w:t xml:space="preserve">gli obblighi relativi al pagamento dell'imposta di bollo ai sensi dell'art. 3 del </w:t>
      </w:r>
      <w:r w:rsidRPr="00F174C5">
        <w:rPr>
          <w:rFonts w:asciiTheme="minorHAnsi" w:eastAsia="Arial" w:hAnsiTheme="minorHAnsi" w:cstheme="minorHAnsi"/>
          <w:bCs/>
        </w:rPr>
        <w:t xml:space="preserve">DM 10 novembre 2011 (ex DPR 642/1972) </w:t>
      </w:r>
      <w:r w:rsidR="00D92268" w:rsidRPr="000D5CE4">
        <w:rPr>
          <w:rFonts w:asciiTheme="minorHAnsi" w:eastAsia="Arial" w:hAnsiTheme="minorHAnsi" w:cstheme="minorHAnsi"/>
          <w:bCs/>
        </w:rPr>
        <w:t>per la domanda di partecipazione alla gara di cui all’oggetto</w:t>
      </w:r>
      <w:r w:rsidR="00D92268" w:rsidRPr="00F174C5">
        <w:rPr>
          <w:rFonts w:asciiTheme="minorHAnsi" w:eastAsia="Arial" w:hAnsiTheme="minorHAnsi" w:cstheme="minorHAnsi"/>
          <w:bCs/>
        </w:rPr>
        <w:t xml:space="preserve"> </w:t>
      </w:r>
      <w:r w:rsidRPr="00F174C5">
        <w:rPr>
          <w:rFonts w:asciiTheme="minorHAnsi" w:eastAsia="Arial" w:hAnsiTheme="minorHAnsi" w:cstheme="minorHAnsi"/>
          <w:bCs/>
        </w:rPr>
        <w:t>e che l</w:t>
      </w:r>
      <w:r w:rsidR="00CD7A02">
        <w:rPr>
          <w:rFonts w:asciiTheme="minorHAnsi" w:eastAsia="Arial" w:hAnsiTheme="minorHAnsi" w:cstheme="minorHAnsi"/>
          <w:bCs/>
        </w:rPr>
        <w:t xml:space="preserve">’imposta di </w:t>
      </w:r>
      <w:r w:rsidRPr="00F174C5">
        <w:rPr>
          <w:rFonts w:asciiTheme="minorHAnsi" w:eastAsia="Arial" w:hAnsiTheme="minorHAnsi" w:cstheme="minorHAnsi"/>
          <w:bCs/>
        </w:rPr>
        <w:t>bollo</w:t>
      </w:r>
      <w:r w:rsidR="00E171A0" w:rsidRPr="00F174C5">
        <w:rPr>
          <w:rFonts w:asciiTheme="minorHAnsi" w:eastAsia="Arial" w:hAnsiTheme="minorHAnsi" w:cstheme="minorHAnsi"/>
          <w:bCs/>
        </w:rPr>
        <w:t xml:space="preserve"> </w:t>
      </w:r>
      <w:r w:rsidR="00CD7A02">
        <w:rPr>
          <w:rFonts w:asciiTheme="minorHAnsi" w:eastAsia="Arial" w:hAnsiTheme="minorHAnsi" w:cstheme="minorHAnsi"/>
          <w:bCs/>
        </w:rPr>
        <w:t xml:space="preserve">di </w:t>
      </w:r>
      <w:r w:rsidR="000D5CE4">
        <w:rPr>
          <w:rFonts w:asciiTheme="minorHAnsi" w:eastAsia="Arial" w:hAnsiTheme="minorHAnsi" w:cstheme="minorHAnsi"/>
          <w:bCs/>
        </w:rPr>
        <w:t xml:space="preserve">Euro </w:t>
      </w:r>
      <w:r w:rsidR="00CD7A02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D7A02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CD7A02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CD7A02" w:rsidRPr="00F174C5">
        <w:rPr>
          <w:rFonts w:asciiTheme="minorHAnsi" w:eastAsia="Arial" w:hAnsiTheme="minorHAnsi" w:cstheme="minorHAnsi"/>
          <w:bCs/>
        </w:rPr>
        <w:t>]</w:t>
      </w:r>
      <w:r w:rsidR="00D96481">
        <w:rPr>
          <w:rFonts w:asciiTheme="minorHAnsi" w:eastAsia="Arial" w:hAnsiTheme="minorHAnsi" w:cstheme="minorHAnsi"/>
          <w:bCs/>
        </w:rPr>
        <w:t xml:space="preserve"> 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(scegliere </w:t>
      </w:r>
      <w:r w:rsidR="00447233">
        <w:rPr>
          <w:rFonts w:asciiTheme="minorHAnsi" w:eastAsia="Arial" w:hAnsiTheme="minorHAnsi" w:cstheme="minorHAnsi"/>
          <w:bCs/>
          <w:i/>
          <w:iCs/>
        </w:rPr>
        <w:t>un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 xml:space="preserve">’opzione </w:t>
      </w:r>
      <w:r w:rsidR="00447233">
        <w:rPr>
          <w:rFonts w:asciiTheme="minorHAnsi" w:eastAsia="Arial" w:hAnsiTheme="minorHAnsi" w:cstheme="minorHAnsi"/>
          <w:bCs/>
          <w:i/>
          <w:iCs/>
        </w:rPr>
        <w:t>fra le seguenti proposte</w:t>
      </w:r>
      <w:r w:rsidR="00D96481" w:rsidRPr="00D96481">
        <w:rPr>
          <w:rFonts w:asciiTheme="minorHAnsi" w:eastAsia="Arial" w:hAnsiTheme="minorHAnsi" w:cstheme="minorHAnsi"/>
          <w:bCs/>
          <w:i/>
          <w:iCs/>
        </w:rPr>
        <w:t>)</w:t>
      </w:r>
      <w:r w:rsidR="000D5CE4" w:rsidRPr="00D96481">
        <w:rPr>
          <w:rFonts w:asciiTheme="minorHAnsi" w:eastAsia="Arial" w:hAnsiTheme="minorHAnsi" w:cstheme="minorHAnsi"/>
          <w:bCs/>
          <w:i/>
          <w:iCs/>
        </w:rPr>
        <w:t>:</w:t>
      </w:r>
    </w:p>
    <w:p w14:paraId="15BE7E12" w14:textId="6BCE7DF4" w:rsid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da marca da bollo </w:t>
      </w:r>
      <w:r w:rsidR="005068FE">
        <w:rPr>
          <w:rFonts w:asciiTheme="minorHAnsi" w:eastAsia="Arial" w:hAnsiTheme="minorHAnsi" w:cstheme="minorHAnsi"/>
          <w:bCs/>
        </w:rPr>
        <w:t xml:space="preserve">allegata alla </w:t>
      </w:r>
      <w:r w:rsidR="005068FE" w:rsidRPr="000D5CE4">
        <w:rPr>
          <w:rFonts w:asciiTheme="minorHAnsi" w:eastAsia="Arial" w:hAnsiTheme="minorHAnsi" w:cstheme="minorHAnsi"/>
          <w:bCs/>
        </w:rPr>
        <w:t>documentazione di offerta</w:t>
      </w:r>
      <w:r>
        <w:rPr>
          <w:rFonts w:asciiTheme="minorHAnsi" w:eastAsia="Arial" w:hAnsiTheme="minorHAnsi" w:cstheme="minorHAnsi"/>
          <w:bCs/>
        </w:rPr>
        <w:t>,</w:t>
      </w:r>
      <w:r w:rsidR="00CD7A02">
        <w:rPr>
          <w:rFonts w:asciiTheme="minorHAnsi" w:eastAsia="Arial" w:hAnsiTheme="minorHAnsi" w:cstheme="minorHAnsi"/>
          <w:bCs/>
        </w:rPr>
        <w:t xml:space="preserve"> </w:t>
      </w:r>
      <w:r w:rsidR="00F174C5" w:rsidRPr="00F174C5">
        <w:rPr>
          <w:rFonts w:asciiTheme="minorHAnsi" w:eastAsia="Arial" w:hAnsiTheme="minorHAnsi" w:cstheme="minorHAnsi"/>
          <w:bCs/>
        </w:rPr>
        <w:t xml:space="preserve">avente </w:t>
      </w:r>
      <w:r w:rsidR="00E171A0" w:rsidRPr="00F174C5">
        <w:rPr>
          <w:rFonts w:asciiTheme="minorHAnsi" w:eastAsia="Arial" w:hAnsiTheme="minorHAnsi" w:cstheme="minorHAnsi"/>
          <w:bCs/>
        </w:rPr>
        <w:t>numero identificativo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E171A0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E171A0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E171A0" w:rsidRPr="00F174C5">
        <w:rPr>
          <w:rFonts w:asciiTheme="minorHAnsi" w:eastAsia="Arial" w:hAnsiTheme="minorHAnsi" w:cstheme="minorHAnsi"/>
          <w:bCs/>
        </w:rPr>
        <w:t>]</w:t>
      </w:r>
      <w:r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>
        <w:rPr>
          <w:rFonts w:asciiTheme="minorHAnsi" w:eastAsia="Arial" w:hAnsiTheme="minorHAnsi" w:cstheme="minorHAnsi"/>
          <w:bCs/>
        </w:rPr>
        <w:t xml:space="preserve"> data</w:t>
      </w:r>
      <w:r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;</w:t>
      </w:r>
    </w:p>
    <w:p w14:paraId="47F72F76" w14:textId="6F59C8AA" w:rsidR="000D5CE4" w:rsidRPr="000D5CE4" w:rsidRDefault="000D5CE4" w:rsidP="005068FE">
      <w:pPr>
        <w:pStyle w:val="Corpotesto0"/>
        <w:spacing w:after="0" w:line="360" w:lineRule="auto"/>
        <w:ind w:left="426" w:hanging="426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-- 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D30FF6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quietanza di pagamento allegata </w:t>
      </w:r>
      <w:r w:rsidR="00921541" w:rsidRPr="00AE5270">
        <w:rPr>
          <w:rFonts w:asciiTheme="minorHAnsi" w:eastAsia="Arial" w:hAnsiTheme="minorHAnsi" w:cstheme="minorHAnsi"/>
          <w:bCs/>
          <w:i/>
          <w:iCs/>
        </w:rPr>
        <w:t>ovvero</w:t>
      </w:r>
      <w:r w:rsidR="00921541">
        <w:rPr>
          <w:rFonts w:asciiTheme="minorHAnsi" w:eastAsia="Arial" w:hAnsiTheme="minorHAnsi" w:cstheme="minorHAnsi"/>
          <w:bCs/>
        </w:rPr>
        <w:t xml:space="preserve"> </w:t>
      </w:r>
      <w:r w:rsidR="00AE5270">
        <w:rPr>
          <w:rFonts w:asciiTheme="minorHAnsi" w:eastAsia="Arial" w:hAnsiTheme="minorHAnsi" w:cstheme="minorHAnsi"/>
          <w:bCs/>
        </w:rPr>
        <w:t xml:space="preserve">come </w:t>
      </w:r>
      <w:r w:rsidR="00921541">
        <w:rPr>
          <w:rFonts w:asciiTheme="minorHAnsi" w:eastAsia="Arial" w:hAnsiTheme="minorHAnsi" w:cstheme="minorHAnsi"/>
          <w:bCs/>
        </w:rPr>
        <w:t xml:space="preserve">da </w:t>
      </w:r>
      <w:r>
        <w:rPr>
          <w:rFonts w:asciiTheme="minorHAnsi" w:eastAsia="Arial" w:hAnsiTheme="minorHAnsi" w:cstheme="minorHAnsi"/>
          <w:bCs/>
        </w:rPr>
        <w:t>modello F24 allegato</w:t>
      </w:r>
      <w:r w:rsidR="00155CC6">
        <w:rPr>
          <w:rFonts w:asciiTheme="minorHAnsi" w:eastAsia="Arial" w:hAnsiTheme="minorHAnsi" w:cstheme="minorHAnsi"/>
          <w:bCs/>
        </w:rPr>
        <w:t xml:space="preserve">, </w:t>
      </w:r>
      <w:r w:rsidR="00921541">
        <w:rPr>
          <w:rFonts w:asciiTheme="minorHAnsi" w:eastAsia="Arial" w:hAnsiTheme="minorHAnsi" w:cstheme="minorHAnsi"/>
          <w:bCs/>
        </w:rPr>
        <w:t xml:space="preserve">avente </w:t>
      </w:r>
      <w:r w:rsidR="00155CC6">
        <w:rPr>
          <w:rFonts w:asciiTheme="minorHAnsi" w:eastAsia="Arial" w:hAnsiTheme="minorHAnsi" w:cstheme="minorHAnsi"/>
          <w:bCs/>
        </w:rPr>
        <w:t>identificativo</w:t>
      </w:r>
      <w:r w:rsidR="00791277">
        <w:rPr>
          <w:rFonts w:asciiTheme="minorHAnsi" w:eastAsia="Arial" w:hAnsiTheme="minorHAnsi" w:cstheme="minorHAnsi"/>
          <w:bCs/>
        </w:rPr>
        <w:t xml:space="preserve"> di avvenuto pagamento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155CC6" w:rsidRPr="00F174C5">
        <w:rPr>
          <w:rFonts w:asciiTheme="minorHAnsi" w:eastAsia="Arial" w:hAnsiTheme="minorHAnsi" w:cstheme="minorHAnsi"/>
          <w:bCs/>
        </w:rPr>
        <w:t>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155CC6">
        <w:rPr>
          <w:rFonts w:asciiTheme="minorHAnsi" w:eastAsia="Arial" w:hAnsiTheme="minorHAnsi" w:cstheme="minorHAnsi"/>
          <w:bCs/>
        </w:rPr>
        <w:t xml:space="preserve"> </w:t>
      </w:r>
      <w:r w:rsidR="00D96481">
        <w:rPr>
          <w:rFonts w:asciiTheme="minorHAnsi" w:eastAsia="Arial" w:hAnsiTheme="minorHAnsi" w:cstheme="minorHAnsi"/>
          <w:bCs/>
        </w:rPr>
        <w:t>con</w:t>
      </w:r>
      <w:r w:rsidR="00155CC6">
        <w:rPr>
          <w:rFonts w:asciiTheme="minorHAnsi" w:eastAsia="Arial" w:hAnsiTheme="minorHAnsi" w:cstheme="minorHAnsi"/>
          <w:bCs/>
        </w:rPr>
        <w:t xml:space="preserve"> data</w:t>
      </w:r>
      <w:r w:rsidR="00155CC6" w:rsidRPr="00F174C5">
        <w:rPr>
          <w:rFonts w:asciiTheme="minorHAnsi" w:eastAsia="Arial" w:hAnsiTheme="minorHAnsi" w:cstheme="minorHAnsi"/>
          <w:bCs/>
        </w:rPr>
        <w:t xml:space="preserve"> [</w:t>
      </w:r>
      <w:r w:rsidR="00D30FF6" w:rsidRPr="00F174C5">
        <w:rPr>
          <w:rFonts w:asciiTheme="minorHAnsi" w:eastAsia="Arial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55CC6" w:rsidRPr="00F174C5">
        <w:rPr>
          <w:rFonts w:asciiTheme="minorHAnsi" w:eastAsia="Arial" w:hAnsiTheme="minorHAnsi" w:cstheme="minorHAnsi"/>
          <w:bCs/>
        </w:rPr>
        <w:instrText xml:space="preserve"> FORMTEXT </w:instrText>
      </w:r>
      <w:r w:rsidR="00D30FF6" w:rsidRPr="00F174C5">
        <w:rPr>
          <w:rFonts w:asciiTheme="minorHAnsi" w:eastAsia="Arial" w:hAnsiTheme="minorHAnsi" w:cstheme="minorHAnsi"/>
          <w:bCs/>
        </w:rPr>
      </w:r>
      <w:r w:rsidR="00D30FF6" w:rsidRPr="00F174C5">
        <w:rPr>
          <w:rFonts w:asciiTheme="minorHAnsi" w:eastAsia="Arial" w:hAnsiTheme="minorHAnsi" w:cstheme="minorHAnsi"/>
          <w:bCs/>
        </w:rPr>
        <w:fldChar w:fldCharType="separate"/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155CC6" w:rsidRPr="00F174C5">
        <w:rPr>
          <w:rFonts w:asciiTheme="minorHAnsi" w:eastAsia="Arial" w:hAnsiTheme="minorHAnsi" w:cstheme="minorHAnsi"/>
          <w:bCs/>
        </w:rPr>
        <w:t> </w:t>
      </w:r>
      <w:r w:rsidR="00D30FF6" w:rsidRPr="00F174C5">
        <w:rPr>
          <w:rFonts w:asciiTheme="minorHAnsi" w:eastAsia="Arial" w:hAnsiTheme="minorHAnsi" w:cstheme="minorHAnsi"/>
          <w:bCs/>
        </w:rPr>
        <w:fldChar w:fldCharType="end"/>
      </w:r>
      <w:r w:rsidR="00155CC6" w:rsidRPr="00F174C5">
        <w:rPr>
          <w:rFonts w:asciiTheme="minorHAnsi" w:eastAsia="Arial" w:hAnsiTheme="minorHAnsi" w:cstheme="minorHAnsi"/>
          <w:bCs/>
        </w:rPr>
        <w:t>]</w:t>
      </w:r>
      <w:r w:rsidR="000A5A8D">
        <w:rPr>
          <w:rFonts w:asciiTheme="minorHAnsi" w:eastAsia="Arial" w:hAnsiTheme="minorHAnsi" w:cstheme="minorHAnsi"/>
          <w:bCs/>
        </w:rPr>
        <w:t>,</w:t>
      </w:r>
    </w:p>
    <w:p w14:paraId="70E4A12C" w14:textId="77777777" w:rsidR="00F174C5" w:rsidRPr="000D5CE4" w:rsidRDefault="00CD7A02" w:rsidP="00D92268">
      <w:pPr>
        <w:pStyle w:val="Corpotesto0"/>
        <w:spacing w:after="0" w:line="360" w:lineRule="auto"/>
        <w:jc w:val="both"/>
        <w:rPr>
          <w:rFonts w:asciiTheme="minorHAnsi" w:eastAsia="Arial" w:hAnsiTheme="minorHAnsi" w:cstheme="minorHAnsi"/>
          <w:bCs/>
        </w:rPr>
      </w:pPr>
      <w:r w:rsidRPr="000D5CE4">
        <w:rPr>
          <w:rFonts w:asciiTheme="minorHAnsi" w:eastAsia="Arial" w:hAnsiTheme="minorHAnsi" w:cstheme="minorHAnsi"/>
          <w:bCs/>
        </w:rPr>
        <w:t xml:space="preserve"> </w:t>
      </w:r>
      <w:r w:rsidR="001D322E">
        <w:rPr>
          <w:rFonts w:asciiTheme="minorHAnsi" w:eastAsia="Arial" w:hAnsiTheme="minorHAnsi" w:cstheme="minorHAnsi"/>
          <w:bCs/>
        </w:rPr>
        <w:t>è</w:t>
      </w:r>
      <w:r w:rsidR="00F174C5" w:rsidRPr="000D5CE4">
        <w:rPr>
          <w:rFonts w:asciiTheme="minorHAnsi" w:eastAsia="Arial" w:hAnsiTheme="minorHAnsi" w:cstheme="minorHAnsi"/>
          <w:bCs/>
        </w:rPr>
        <w:t xml:space="preserve"> utilizzata esclusivamente per la </w:t>
      </w:r>
      <w:r w:rsidR="0028740E" w:rsidRPr="000D5CE4">
        <w:rPr>
          <w:rFonts w:asciiTheme="minorHAnsi" w:eastAsia="Arial" w:hAnsiTheme="minorHAnsi" w:cstheme="minorHAnsi"/>
          <w:bCs/>
        </w:rPr>
        <w:t>domanda di partecipazione alla gara di cui all’oggetto</w:t>
      </w:r>
      <w:r w:rsidR="000D5CE4" w:rsidRPr="000D5CE4">
        <w:rPr>
          <w:rFonts w:asciiTheme="minorHAnsi" w:eastAsia="Arial" w:hAnsiTheme="minorHAnsi" w:cstheme="minorHAnsi"/>
          <w:bCs/>
        </w:rPr>
        <w:t>.</w:t>
      </w:r>
    </w:p>
    <w:p w14:paraId="0E0816FD" w14:textId="77777777" w:rsidR="00D92268" w:rsidRPr="00D92268" w:rsidRDefault="000D5CE4" w:rsidP="00D92268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D92268">
        <w:rPr>
          <w:rFonts w:asciiTheme="minorHAnsi" w:eastAsia="Arial" w:hAnsiTheme="minorHAnsi" w:cstheme="minorHAnsi"/>
          <w:b/>
          <w:bCs/>
        </w:rPr>
        <w:t>DICHIARA INOLTRE</w:t>
      </w:r>
    </w:p>
    <w:p w14:paraId="6766A114" w14:textId="4CD7C43E" w:rsid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 xml:space="preserve">di aver provveduto ad annullare la </w:t>
      </w:r>
      <w:proofErr w:type="gramStart"/>
      <w:r w:rsidR="000D5CE4" w:rsidRPr="00D92268">
        <w:rPr>
          <w:rFonts w:asciiTheme="minorHAnsi" w:eastAsia="Arial" w:hAnsiTheme="minorHAnsi" w:cstheme="minorHAnsi"/>
          <w:bCs/>
        </w:rPr>
        <w:t>predetta</w:t>
      </w:r>
      <w:proofErr w:type="gramEnd"/>
      <w:r w:rsidR="000D5CE4" w:rsidRPr="00D92268">
        <w:rPr>
          <w:rFonts w:asciiTheme="minorHAnsi" w:eastAsia="Arial" w:hAnsiTheme="minorHAnsi" w:cstheme="minorHAnsi"/>
          <w:bCs/>
        </w:rPr>
        <w:t xml:space="preserve"> marca da bollo e di impegnarsi a conservar</w:t>
      </w:r>
      <w:r>
        <w:rPr>
          <w:rFonts w:asciiTheme="minorHAnsi" w:eastAsia="Arial" w:hAnsiTheme="minorHAnsi" w:cstheme="minorHAnsi"/>
          <w:bCs/>
        </w:rPr>
        <w:t>la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791277">
        <w:rPr>
          <w:rFonts w:asciiTheme="minorHAnsi" w:eastAsia="Arial" w:hAnsiTheme="minorHAnsi" w:cstheme="minorHAnsi"/>
          <w:bCs/>
        </w:rPr>
        <w:t xml:space="preserve">in originale </w:t>
      </w:r>
      <w:r>
        <w:rPr>
          <w:rFonts w:asciiTheme="minorHAnsi" w:eastAsia="Arial" w:hAnsiTheme="minorHAnsi" w:cstheme="minorHAnsi"/>
          <w:bCs/>
        </w:rPr>
        <w:t>insieme alla domanda di partecipazione</w:t>
      </w:r>
      <w:r w:rsidR="000D5CE4" w:rsidRPr="00D92268">
        <w:rPr>
          <w:rFonts w:asciiTheme="minorHAnsi" w:eastAsia="Arial" w:hAnsiTheme="minorHAnsi" w:cstheme="minorHAnsi"/>
          <w:bCs/>
        </w:rPr>
        <w:t xml:space="preserve"> a cui esclusivamente afferisce per eventuali controlli da parte d</w:t>
      </w:r>
      <w:r>
        <w:rPr>
          <w:rFonts w:asciiTheme="minorHAnsi" w:eastAsia="Arial" w:hAnsiTheme="minorHAnsi" w:cstheme="minorHAnsi"/>
          <w:bCs/>
        </w:rPr>
        <w:t>i codesto Consorzio o di Agenzia delle Entrate;</w:t>
      </w:r>
    </w:p>
    <w:p w14:paraId="60E1144B" w14:textId="76EF75E8" w:rsidR="000D5CE4" w:rsidRPr="00D92268" w:rsidRDefault="00D92268" w:rsidP="00D92268">
      <w:pPr>
        <w:widowControl w:val="0"/>
        <w:tabs>
          <w:tab w:val="left" w:pos="279"/>
        </w:tabs>
        <w:autoSpaceDE w:val="0"/>
        <w:autoSpaceDN w:val="0"/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  <w:i/>
        </w:rPr>
        <w:t xml:space="preserve">-- </w:t>
      </w:r>
      <w:r w:rsidRPr="00D92268">
        <w:rPr>
          <w:rFonts w:asciiTheme="minorHAnsi" w:eastAsia="Arial" w:hAnsiTheme="minorHAnsi" w:cstheme="minorHAnsi"/>
          <w:bCs/>
          <w:i/>
        </w:rPr>
        <w:t>(</w:t>
      </w:r>
      <w:r>
        <w:rPr>
          <w:rFonts w:asciiTheme="minorHAnsi" w:eastAsia="Arial" w:hAnsiTheme="minorHAnsi" w:cstheme="minorHAnsi"/>
          <w:bCs/>
          <w:i/>
        </w:rPr>
        <w:t xml:space="preserve">solo </w:t>
      </w:r>
      <w:r w:rsidRPr="00D92268">
        <w:rPr>
          <w:rFonts w:asciiTheme="minorHAnsi" w:eastAsia="Arial" w:hAnsiTheme="minorHAnsi" w:cstheme="minorHAnsi"/>
          <w:bCs/>
          <w:i/>
        </w:rPr>
        <w:t>in caso di apposizione di marca da bollo fisica)</w:t>
      </w:r>
      <w:r>
        <w:rPr>
          <w:rFonts w:asciiTheme="minorHAnsi" w:eastAsia="Arial" w:hAnsiTheme="minorHAnsi" w:cstheme="minorHAnsi"/>
          <w:bCs/>
        </w:rPr>
        <w:t xml:space="preserve"> </w:t>
      </w:r>
      <w:r w:rsidR="000D5CE4" w:rsidRPr="00D92268">
        <w:rPr>
          <w:rFonts w:asciiTheme="minorHAnsi" w:eastAsia="Arial" w:hAnsiTheme="minorHAnsi" w:cstheme="minorHAnsi"/>
          <w:bCs/>
        </w:rPr>
        <w:t xml:space="preserve">di essere consapevole che è nella piena, esclusiva e diretta responsabilità del </w:t>
      </w:r>
      <w:r w:rsidR="00D96481">
        <w:rPr>
          <w:rFonts w:asciiTheme="minorHAnsi" w:eastAsia="Arial" w:hAnsiTheme="minorHAnsi" w:cstheme="minorHAnsi"/>
          <w:bCs/>
        </w:rPr>
        <w:t>sottoscrittore</w:t>
      </w:r>
      <w:r w:rsidR="000D5CE4" w:rsidRPr="00D92268">
        <w:rPr>
          <w:rFonts w:asciiTheme="minorHAnsi" w:eastAsia="Arial" w:hAnsiTheme="minorHAnsi" w:cstheme="minorHAnsi"/>
          <w:bCs/>
        </w:rPr>
        <w:t xml:space="preserve"> </w:t>
      </w:r>
      <w:r w:rsidR="006110F6">
        <w:rPr>
          <w:rFonts w:asciiTheme="minorHAnsi" w:eastAsia="Arial" w:hAnsiTheme="minorHAnsi" w:cstheme="minorHAnsi"/>
          <w:bCs/>
        </w:rPr>
        <w:t>l</w:t>
      </w:r>
      <w:r w:rsidR="000D5CE4" w:rsidRPr="00D92268">
        <w:rPr>
          <w:rFonts w:asciiTheme="minorHAnsi" w:eastAsia="Arial" w:hAnsiTheme="minorHAnsi" w:cstheme="minorHAnsi"/>
          <w:bCs/>
        </w:rPr>
        <w:t>’obbligo di utilizzare una marca da bollo per ogni singola istanza, e pertanto non è possibile comunicare gli stessi estremi di una marca da bollo per istanze diverse, ovvero utilizzare più volte gli stessi dati identificativi della marca da bollo per istanze diverse.</w:t>
      </w:r>
    </w:p>
    <w:p w14:paraId="35D46BF2" w14:textId="77777777" w:rsidR="008A14DB" w:rsidRPr="005A3B26" w:rsidRDefault="008A14DB" w:rsidP="001E1F5C">
      <w:pPr>
        <w:spacing w:line="301" w:lineRule="exact"/>
        <w:jc w:val="both"/>
        <w:rPr>
          <w:rFonts w:asciiTheme="minorHAnsi" w:eastAsia="Arial" w:hAnsiTheme="minorHAnsi" w:cstheme="minorHAnsi"/>
          <w:bCs/>
        </w:rPr>
      </w:pPr>
    </w:p>
    <w:p w14:paraId="313DEF91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1F2920">
        <w:rPr>
          <w:rFonts w:asciiTheme="minorHAnsi" w:hAnsiTheme="minorHAnsi" w:cstheme="minorHAnsi"/>
          <w:b/>
          <w:color w:val="FF0000"/>
        </w:rPr>
        <w:t>Spazio per eventuali note:</w:t>
      </w:r>
      <w:r w:rsidRPr="00E64D17">
        <w:rPr>
          <w:rFonts w:asciiTheme="minorHAnsi" w:hAnsiTheme="minorHAnsi" w:cstheme="minorHAnsi"/>
        </w:rPr>
        <w:t xml:space="preserve">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301C608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0" w:name="_DV_C939"/>
      <w:bookmarkEnd w:id="0"/>
    </w:p>
    <w:p w14:paraId="4BB0B0A7" w14:textId="77777777" w:rsidR="00F75B50" w:rsidRPr="00DC23F5" w:rsidRDefault="00F75B50" w:rsidP="00F75B50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14:paraId="5475CFAF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46AD3E52" w14:textId="77777777" w:rsidR="007B4889" w:rsidRPr="00BD677F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lastRenderedPageBreak/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400C9A">
        <w:rPr>
          <w:rFonts w:asciiTheme="minorHAnsi" w:hAnsiTheme="minorHAnsi" w:cstheme="minorHAnsi"/>
        </w:rPr>
        <w:t>[</w:t>
      </w:r>
      <w:r w:rsidR="00D30FF6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D30FF6" w:rsidRPr="00BD677F">
        <w:rPr>
          <w:rFonts w:asciiTheme="minorHAnsi" w:hAnsiTheme="minorHAnsi" w:cstheme="minorHAnsi"/>
        </w:rPr>
      </w:r>
      <w:r w:rsidR="00D30FF6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D30FF6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7F3CB025" w14:textId="77777777" w:rsidR="008A14DB" w:rsidRPr="00BD677F" w:rsidRDefault="00DC23F5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563E6BE8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33BE95D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187754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34AA2D22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F92481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E58DC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667CCDE7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CF4031D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18285477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3D2668" w14:textId="65DB1C44" w:rsidR="00A317F6" w:rsidRPr="00D96481" w:rsidRDefault="00D96481" w:rsidP="00A317F6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>Nel caso in cui il dichiarante fosse procuratore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 xml:space="preserve"> dell’impresa, 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="00A317F6" w:rsidRPr="00D96481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A317F6" w:rsidRPr="00D96481" w:rsidSect="00476079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7" w15:restartNumberingAfterBreak="0">
    <w:nsid w:val="70983779"/>
    <w:multiLevelType w:val="hybridMultilevel"/>
    <w:tmpl w:val="A8C66368"/>
    <w:lvl w:ilvl="0" w:tplc="11A0A284">
      <w:numFmt w:val="bullet"/>
      <w:lvlText w:val="•"/>
      <w:lvlJc w:val="left"/>
      <w:pPr>
        <w:ind w:left="112" w:hanging="149"/>
      </w:pPr>
      <w:rPr>
        <w:rFonts w:ascii="Arial" w:eastAsia="Arial" w:hAnsi="Arial" w:cs="Arial" w:hint="default"/>
        <w:b w:val="0"/>
        <w:bCs w:val="0"/>
        <w:i w:val="0"/>
        <w:iCs w:val="0"/>
        <w:w w:val="75"/>
        <w:sz w:val="23"/>
        <w:szCs w:val="23"/>
        <w:lang w:val="it-IT" w:eastAsia="en-US" w:bidi="ar-SA"/>
      </w:rPr>
    </w:lvl>
    <w:lvl w:ilvl="1" w:tplc="2490248E">
      <w:numFmt w:val="bullet"/>
      <w:lvlText w:val="•"/>
      <w:lvlJc w:val="left"/>
      <w:pPr>
        <w:ind w:left="1090" w:hanging="149"/>
      </w:pPr>
      <w:rPr>
        <w:rFonts w:hint="default"/>
        <w:lang w:val="it-IT" w:eastAsia="en-US" w:bidi="ar-SA"/>
      </w:rPr>
    </w:lvl>
    <w:lvl w:ilvl="2" w:tplc="AD8453C8">
      <w:numFmt w:val="bullet"/>
      <w:lvlText w:val="•"/>
      <w:lvlJc w:val="left"/>
      <w:pPr>
        <w:ind w:left="2060" w:hanging="149"/>
      </w:pPr>
      <w:rPr>
        <w:rFonts w:hint="default"/>
        <w:lang w:val="it-IT" w:eastAsia="en-US" w:bidi="ar-SA"/>
      </w:rPr>
    </w:lvl>
    <w:lvl w:ilvl="3" w:tplc="80D887E6">
      <w:numFmt w:val="bullet"/>
      <w:lvlText w:val="•"/>
      <w:lvlJc w:val="left"/>
      <w:pPr>
        <w:ind w:left="3030" w:hanging="149"/>
      </w:pPr>
      <w:rPr>
        <w:rFonts w:hint="default"/>
        <w:lang w:val="it-IT" w:eastAsia="en-US" w:bidi="ar-SA"/>
      </w:rPr>
    </w:lvl>
    <w:lvl w:ilvl="4" w:tplc="EAD80708">
      <w:numFmt w:val="bullet"/>
      <w:lvlText w:val="•"/>
      <w:lvlJc w:val="left"/>
      <w:pPr>
        <w:ind w:left="4000" w:hanging="149"/>
      </w:pPr>
      <w:rPr>
        <w:rFonts w:hint="default"/>
        <w:lang w:val="it-IT" w:eastAsia="en-US" w:bidi="ar-SA"/>
      </w:rPr>
    </w:lvl>
    <w:lvl w:ilvl="5" w:tplc="1D5CCA1C">
      <w:numFmt w:val="bullet"/>
      <w:lvlText w:val="•"/>
      <w:lvlJc w:val="left"/>
      <w:pPr>
        <w:ind w:left="4970" w:hanging="149"/>
      </w:pPr>
      <w:rPr>
        <w:rFonts w:hint="default"/>
        <w:lang w:val="it-IT" w:eastAsia="en-US" w:bidi="ar-SA"/>
      </w:rPr>
    </w:lvl>
    <w:lvl w:ilvl="6" w:tplc="39109EC4">
      <w:numFmt w:val="bullet"/>
      <w:lvlText w:val="•"/>
      <w:lvlJc w:val="left"/>
      <w:pPr>
        <w:ind w:left="5940" w:hanging="149"/>
      </w:pPr>
      <w:rPr>
        <w:rFonts w:hint="default"/>
        <w:lang w:val="it-IT" w:eastAsia="en-US" w:bidi="ar-SA"/>
      </w:rPr>
    </w:lvl>
    <w:lvl w:ilvl="7" w:tplc="5CE09356">
      <w:numFmt w:val="bullet"/>
      <w:lvlText w:val="•"/>
      <w:lvlJc w:val="left"/>
      <w:pPr>
        <w:ind w:left="6911" w:hanging="149"/>
      </w:pPr>
      <w:rPr>
        <w:rFonts w:hint="default"/>
        <w:lang w:val="it-IT" w:eastAsia="en-US" w:bidi="ar-SA"/>
      </w:rPr>
    </w:lvl>
    <w:lvl w:ilvl="8" w:tplc="CD20CB20">
      <w:numFmt w:val="bullet"/>
      <w:lvlText w:val="•"/>
      <w:lvlJc w:val="left"/>
      <w:pPr>
        <w:ind w:left="7881" w:hanging="149"/>
      </w:pPr>
      <w:rPr>
        <w:rFonts w:hint="default"/>
        <w:lang w:val="it-IT" w:eastAsia="en-US" w:bidi="ar-SA"/>
      </w:rPr>
    </w:lvl>
  </w:abstractNum>
  <w:num w:numId="1" w16cid:durableId="1494419709">
    <w:abstractNumId w:val="2"/>
  </w:num>
  <w:num w:numId="2" w16cid:durableId="1785223160">
    <w:abstractNumId w:val="6"/>
  </w:num>
  <w:num w:numId="3" w16cid:durableId="623777942">
    <w:abstractNumId w:val="0"/>
  </w:num>
  <w:num w:numId="4" w16cid:durableId="1910729239">
    <w:abstractNumId w:val="4"/>
  </w:num>
  <w:num w:numId="5" w16cid:durableId="1316035151">
    <w:abstractNumId w:val="3"/>
  </w:num>
  <w:num w:numId="6" w16cid:durableId="1805805193">
    <w:abstractNumId w:val="5"/>
  </w:num>
  <w:num w:numId="7" w16cid:durableId="848829715">
    <w:abstractNumId w:val="1"/>
  </w:num>
  <w:num w:numId="8" w16cid:durableId="7885463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Q0kTVB4ukIpfETrONr8AxP5MHnoVIknun7DP1aUd0HSNWiB8CVG0/X6GnuRih4sATGAvlAuUufNsrIlSNcL/jQ==" w:salt="dURosxINm41KFX5aCvGX2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100A1"/>
    <w:rsid w:val="000347A1"/>
    <w:rsid w:val="00036C8F"/>
    <w:rsid w:val="00044BC3"/>
    <w:rsid w:val="000760CA"/>
    <w:rsid w:val="00087A51"/>
    <w:rsid w:val="000A1B19"/>
    <w:rsid w:val="000A2CA0"/>
    <w:rsid w:val="000A5346"/>
    <w:rsid w:val="000A5A8D"/>
    <w:rsid w:val="000B067B"/>
    <w:rsid w:val="000D0204"/>
    <w:rsid w:val="000D32E3"/>
    <w:rsid w:val="000D5CE4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55CC6"/>
    <w:rsid w:val="00156F16"/>
    <w:rsid w:val="001600D5"/>
    <w:rsid w:val="00164BE6"/>
    <w:rsid w:val="00176A3F"/>
    <w:rsid w:val="001878C1"/>
    <w:rsid w:val="0019341F"/>
    <w:rsid w:val="001B6F7F"/>
    <w:rsid w:val="001C0263"/>
    <w:rsid w:val="001C53BF"/>
    <w:rsid w:val="001C75A5"/>
    <w:rsid w:val="001D322E"/>
    <w:rsid w:val="001E1F5C"/>
    <w:rsid w:val="001E43F5"/>
    <w:rsid w:val="001F2920"/>
    <w:rsid w:val="00205CE8"/>
    <w:rsid w:val="00231D46"/>
    <w:rsid w:val="002346FF"/>
    <w:rsid w:val="00272AB6"/>
    <w:rsid w:val="00281952"/>
    <w:rsid w:val="00284E03"/>
    <w:rsid w:val="0028740E"/>
    <w:rsid w:val="002A2B7A"/>
    <w:rsid w:val="002A74CE"/>
    <w:rsid w:val="002C0011"/>
    <w:rsid w:val="002C2E7A"/>
    <w:rsid w:val="002C4286"/>
    <w:rsid w:val="002D5EDD"/>
    <w:rsid w:val="002D68E3"/>
    <w:rsid w:val="002E6A6D"/>
    <w:rsid w:val="002E6DF1"/>
    <w:rsid w:val="002F7C29"/>
    <w:rsid w:val="00346393"/>
    <w:rsid w:val="003509C9"/>
    <w:rsid w:val="00354021"/>
    <w:rsid w:val="003573B4"/>
    <w:rsid w:val="003606AE"/>
    <w:rsid w:val="003745EE"/>
    <w:rsid w:val="0038740B"/>
    <w:rsid w:val="003A1ACE"/>
    <w:rsid w:val="003E18D2"/>
    <w:rsid w:val="00400C9A"/>
    <w:rsid w:val="00411177"/>
    <w:rsid w:val="004156B3"/>
    <w:rsid w:val="004243F9"/>
    <w:rsid w:val="0043018F"/>
    <w:rsid w:val="0044577B"/>
    <w:rsid w:val="00447233"/>
    <w:rsid w:val="00447FEB"/>
    <w:rsid w:val="004556E2"/>
    <w:rsid w:val="00476079"/>
    <w:rsid w:val="00483FCF"/>
    <w:rsid w:val="00484A82"/>
    <w:rsid w:val="00487B6A"/>
    <w:rsid w:val="004C051D"/>
    <w:rsid w:val="004C4C94"/>
    <w:rsid w:val="004D7430"/>
    <w:rsid w:val="004E685B"/>
    <w:rsid w:val="005068FE"/>
    <w:rsid w:val="00523E68"/>
    <w:rsid w:val="0054422C"/>
    <w:rsid w:val="00553AF7"/>
    <w:rsid w:val="00570CE5"/>
    <w:rsid w:val="0057135A"/>
    <w:rsid w:val="00582A7F"/>
    <w:rsid w:val="005839D6"/>
    <w:rsid w:val="00585B6D"/>
    <w:rsid w:val="005976F5"/>
    <w:rsid w:val="005A3B26"/>
    <w:rsid w:val="005A5CEB"/>
    <w:rsid w:val="005B4E16"/>
    <w:rsid w:val="005F41B8"/>
    <w:rsid w:val="005F748C"/>
    <w:rsid w:val="00600DEE"/>
    <w:rsid w:val="00606039"/>
    <w:rsid w:val="00607E2C"/>
    <w:rsid w:val="006110F6"/>
    <w:rsid w:val="006378F8"/>
    <w:rsid w:val="00637DEE"/>
    <w:rsid w:val="006507E8"/>
    <w:rsid w:val="00660CA2"/>
    <w:rsid w:val="00685F7B"/>
    <w:rsid w:val="00687FB2"/>
    <w:rsid w:val="00693EA0"/>
    <w:rsid w:val="006B7B94"/>
    <w:rsid w:val="006C03DF"/>
    <w:rsid w:val="006C775B"/>
    <w:rsid w:val="006E04FB"/>
    <w:rsid w:val="006E1EE7"/>
    <w:rsid w:val="006E75F1"/>
    <w:rsid w:val="00700600"/>
    <w:rsid w:val="00705EB4"/>
    <w:rsid w:val="00721ABE"/>
    <w:rsid w:val="007470E8"/>
    <w:rsid w:val="007553BA"/>
    <w:rsid w:val="00762068"/>
    <w:rsid w:val="00762C1C"/>
    <w:rsid w:val="007635AD"/>
    <w:rsid w:val="00791277"/>
    <w:rsid w:val="007A76DB"/>
    <w:rsid w:val="007B4889"/>
    <w:rsid w:val="007C34C8"/>
    <w:rsid w:val="007D4185"/>
    <w:rsid w:val="007E15B4"/>
    <w:rsid w:val="007E1791"/>
    <w:rsid w:val="007E5201"/>
    <w:rsid w:val="007E7362"/>
    <w:rsid w:val="00806EF4"/>
    <w:rsid w:val="0082275C"/>
    <w:rsid w:val="00847F2E"/>
    <w:rsid w:val="00850BB9"/>
    <w:rsid w:val="00857DE6"/>
    <w:rsid w:val="0087296E"/>
    <w:rsid w:val="00892B1B"/>
    <w:rsid w:val="008A14DB"/>
    <w:rsid w:val="008D7956"/>
    <w:rsid w:val="008F5D1B"/>
    <w:rsid w:val="00920140"/>
    <w:rsid w:val="00921541"/>
    <w:rsid w:val="009251D5"/>
    <w:rsid w:val="00951A86"/>
    <w:rsid w:val="00957680"/>
    <w:rsid w:val="009601B7"/>
    <w:rsid w:val="00990060"/>
    <w:rsid w:val="009A4054"/>
    <w:rsid w:val="009A7113"/>
    <w:rsid w:val="009E0B8B"/>
    <w:rsid w:val="009E3F63"/>
    <w:rsid w:val="009E5DE3"/>
    <w:rsid w:val="009F3857"/>
    <w:rsid w:val="009F4F20"/>
    <w:rsid w:val="00A0540A"/>
    <w:rsid w:val="00A05C8A"/>
    <w:rsid w:val="00A11BC0"/>
    <w:rsid w:val="00A16F8D"/>
    <w:rsid w:val="00A2544B"/>
    <w:rsid w:val="00A26AA8"/>
    <w:rsid w:val="00A305D4"/>
    <w:rsid w:val="00A317F6"/>
    <w:rsid w:val="00A3400B"/>
    <w:rsid w:val="00A56FD4"/>
    <w:rsid w:val="00A66D0B"/>
    <w:rsid w:val="00A76C62"/>
    <w:rsid w:val="00A81E70"/>
    <w:rsid w:val="00A8349E"/>
    <w:rsid w:val="00A848F6"/>
    <w:rsid w:val="00AA29E7"/>
    <w:rsid w:val="00AA3363"/>
    <w:rsid w:val="00AA457F"/>
    <w:rsid w:val="00AA7ADC"/>
    <w:rsid w:val="00AC25C4"/>
    <w:rsid w:val="00AC5067"/>
    <w:rsid w:val="00AD2BD5"/>
    <w:rsid w:val="00AE5270"/>
    <w:rsid w:val="00B17CE3"/>
    <w:rsid w:val="00B2231B"/>
    <w:rsid w:val="00B63085"/>
    <w:rsid w:val="00B65D64"/>
    <w:rsid w:val="00B729FE"/>
    <w:rsid w:val="00B90F36"/>
    <w:rsid w:val="00B9432C"/>
    <w:rsid w:val="00B95737"/>
    <w:rsid w:val="00B963D2"/>
    <w:rsid w:val="00BB7E6D"/>
    <w:rsid w:val="00BC11EA"/>
    <w:rsid w:val="00BC3F41"/>
    <w:rsid w:val="00BD0EAB"/>
    <w:rsid w:val="00BD677F"/>
    <w:rsid w:val="00BE0D38"/>
    <w:rsid w:val="00BF1159"/>
    <w:rsid w:val="00C316C6"/>
    <w:rsid w:val="00C42B97"/>
    <w:rsid w:val="00C43FA2"/>
    <w:rsid w:val="00C47A95"/>
    <w:rsid w:val="00C531EE"/>
    <w:rsid w:val="00C540DE"/>
    <w:rsid w:val="00C600AF"/>
    <w:rsid w:val="00C6269D"/>
    <w:rsid w:val="00CA3665"/>
    <w:rsid w:val="00CB0796"/>
    <w:rsid w:val="00CB3DAC"/>
    <w:rsid w:val="00CC1A6B"/>
    <w:rsid w:val="00CD3FDA"/>
    <w:rsid w:val="00CD7A02"/>
    <w:rsid w:val="00D056B3"/>
    <w:rsid w:val="00D105FD"/>
    <w:rsid w:val="00D12064"/>
    <w:rsid w:val="00D13872"/>
    <w:rsid w:val="00D15519"/>
    <w:rsid w:val="00D30FF6"/>
    <w:rsid w:val="00D56582"/>
    <w:rsid w:val="00D85331"/>
    <w:rsid w:val="00D911AF"/>
    <w:rsid w:val="00D92268"/>
    <w:rsid w:val="00D926FB"/>
    <w:rsid w:val="00D96481"/>
    <w:rsid w:val="00DA033B"/>
    <w:rsid w:val="00DC1F4F"/>
    <w:rsid w:val="00DC23F5"/>
    <w:rsid w:val="00DF0ACC"/>
    <w:rsid w:val="00E02D19"/>
    <w:rsid w:val="00E0686E"/>
    <w:rsid w:val="00E12DBC"/>
    <w:rsid w:val="00E171A0"/>
    <w:rsid w:val="00E42601"/>
    <w:rsid w:val="00E42ACB"/>
    <w:rsid w:val="00E43353"/>
    <w:rsid w:val="00E46935"/>
    <w:rsid w:val="00E469AC"/>
    <w:rsid w:val="00E64D17"/>
    <w:rsid w:val="00E66607"/>
    <w:rsid w:val="00E763A4"/>
    <w:rsid w:val="00E93010"/>
    <w:rsid w:val="00EB0A73"/>
    <w:rsid w:val="00EB4570"/>
    <w:rsid w:val="00EB4EC0"/>
    <w:rsid w:val="00EC71CD"/>
    <w:rsid w:val="00EE0017"/>
    <w:rsid w:val="00EE7021"/>
    <w:rsid w:val="00EF7588"/>
    <w:rsid w:val="00F06FB3"/>
    <w:rsid w:val="00F174C5"/>
    <w:rsid w:val="00F41499"/>
    <w:rsid w:val="00F50491"/>
    <w:rsid w:val="00F5238A"/>
    <w:rsid w:val="00F53957"/>
    <w:rsid w:val="00F606A6"/>
    <w:rsid w:val="00F645FD"/>
    <w:rsid w:val="00F66CE7"/>
    <w:rsid w:val="00F73D01"/>
    <w:rsid w:val="00F75B50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A3BF"/>
  <w15:docId w15:val="{75E2397E-6154-400E-8DFD-E27F49EDD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1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paragraph" w:styleId="Corpotesto0">
    <w:name w:val="Body Text"/>
    <w:basedOn w:val="Normale"/>
    <w:link w:val="CorpotestoCarattere"/>
    <w:uiPriority w:val="99"/>
    <w:semiHidden/>
    <w:unhideWhenUsed/>
    <w:rsid w:val="005A3B26"/>
    <w:pPr>
      <w:spacing w:after="120"/>
    </w:pPr>
  </w:style>
  <w:style w:type="character" w:customStyle="1" w:styleId="CorpotestoCarattere">
    <w:name w:val="Corpo testo Carattere"/>
    <w:basedOn w:val="Carpredefinitoparagrafo"/>
    <w:link w:val="Corpotesto0"/>
    <w:uiPriority w:val="99"/>
    <w:semiHidden/>
    <w:rsid w:val="005A3B26"/>
  </w:style>
  <w:style w:type="character" w:styleId="Enfasigrassetto">
    <w:name w:val="Strong"/>
    <w:basedOn w:val="Carpredefinitoparagrafo"/>
    <w:uiPriority w:val="22"/>
    <w:qFormat/>
    <w:rsid w:val="00660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4</cp:revision>
  <dcterms:created xsi:type="dcterms:W3CDTF">2025-06-04T14:44:00Z</dcterms:created>
  <dcterms:modified xsi:type="dcterms:W3CDTF">2025-06-04T17:43:00Z</dcterms:modified>
</cp:coreProperties>
</file>